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1446" w:rsidRDefault="0002309B" w:rsidP="00521446">
      <w:pPr>
        <w:rPr>
          <w:rFonts w:ascii="ＭＳ Ｐ明朝" w:eastAsia="ＭＳ Ｐ明朝" w:hAnsi="ＭＳ Ｐ明朝"/>
          <w:lang w:eastAsia="zh-CN"/>
        </w:rPr>
      </w:pPr>
      <w:r>
        <w:rPr>
          <w:rFonts w:ascii="ＭＳ Ｐゴシック" w:eastAsia="ＭＳ Ｐゴシック" w:hAnsi="ＭＳ Ｐゴシック"/>
          <w:lang w:eastAsia="zh-CN"/>
        </w:rPr>
        <w:t>20</w:t>
      </w:r>
      <w:r w:rsidR="00216CC0">
        <w:rPr>
          <w:rFonts w:ascii="ＭＳ Ｐゴシック" w:eastAsia="ＭＳ Ｐゴシック" w:hAnsi="ＭＳ Ｐゴシック"/>
          <w:lang w:eastAsia="zh-CN"/>
        </w:rPr>
        <w:t>20</w:t>
      </w:r>
      <w:r>
        <w:rPr>
          <w:rFonts w:ascii="ＭＳ Ｐゴシック" w:eastAsia="ＭＳ Ｐゴシック" w:hAnsi="ＭＳ Ｐゴシック"/>
          <w:lang w:eastAsia="zh-CN"/>
        </w:rPr>
        <w:t>-2</w:t>
      </w:r>
      <w:r w:rsidR="00216CC0">
        <w:rPr>
          <w:rFonts w:ascii="ＭＳ Ｐゴシック" w:eastAsia="ＭＳ Ｐゴシック" w:hAnsi="ＭＳ Ｐゴシック"/>
          <w:lang w:eastAsia="zh-CN"/>
        </w:rPr>
        <w:t>1</w:t>
      </w:r>
      <w:r>
        <w:rPr>
          <w:rFonts w:ascii="ＭＳ Ｐゴシック" w:eastAsia="ＭＳ Ｐゴシック" w:hAnsi="ＭＳ Ｐゴシック" w:hint="eastAsia"/>
          <w:lang w:eastAsia="zh-CN"/>
        </w:rPr>
        <w:t>年度</w:t>
      </w:r>
      <w:r w:rsidR="00521446" w:rsidRPr="00521446">
        <w:rPr>
          <w:rFonts w:ascii="ＭＳ Ｐゴシック" w:eastAsia="ＭＳ Ｐゴシック" w:hAnsi="ＭＳ Ｐゴシック" w:hint="eastAsia"/>
          <w:lang w:eastAsia="zh-CN"/>
        </w:rPr>
        <w:t>C</w:t>
      </w:r>
      <w:r w:rsidR="00521446" w:rsidRPr="00521446">
        <w:rPr>
          <w:rFonts w:ascii="ＭＳ Ｐゴシック" w:eastAsia="ＭＳ Ｐゴシック" w:hAnsi="ＭＳ Ｐゴシック"/>
          <w:lang w:eastAsia="zh-CN"/>
        </w:rPr>
        <w:t>CDO</w:t>
      </w:r>
      <w:r w:rsidR="00521446" w:rsidRPr="00521446">
        <w:rPr>
          <w:rFonts w:ascii="ＭＳ Ｐゴシック" w:eastAsia="ＭＳ Ｐゴシック" w:hAnsi="ＭＳ Ｐゴシック" w:hint="eastAsia"/>
          <w:lang w:eastAsia="zh-CN"/>
        </w:rPr>
        <w:t>広報委員会</w:t>
      </w:r>
      <w:r>
        <w:rPr>
          <w:rFonts w:ascii="ＭＳ Ｐゴシック" w:eastAsia="ＭＳ Ｐゴシック" w:hAnsi="ＭＳ Ｐゴシック" w:hint="eastAsia"/>
          <w:lang w:eastAsia="zh-CN"/>
        </w:rPr>
        <w:t xml:space="preserve">　活動</w:t>
      </w:r>
      <w:r w:rsidR="00216CC0">
        <w:rPr>
          <w:rFonts w:ascii="ＭＳ Ｐゴシック" w:eastAsia="ＭＳ Ｐゴシック" w:hAnsi="ＭＳ Ｐゴシック" w:hint="eastAsia"/>
          <w:lang w:eastAsia="zh-CN"/>
        </w:rPr>
        <w:t>計画</w:t>
      </w:r>
      <w:r w:rsidR="00521446">
        <w:rPr>
          <w:rFonts w:ascii="ＭＳ Ｐ明朝" w:eastAsia="ＭＳ Ｐ明朝" w:hAnsi="ＭＳ Ｐ明朝" w:hint="eastAsia"/>
          <w:lang w:eastAsia="zh-CN"/>
        </w:rPr>
        <w:t>（2</w:t>
      </w:r>
      <w:r w:rsidR="00521446">
        <w:rPr>
          <w:rFonts w:ascii="ＭＳ Ｐ明朝" w:eastAsia="ＭＳ Ｐ明朝" w:hAnsi="ＭＳ Ｐ明朝"/>
          <w:lang w:eastAsia="zh-CN"/>
        </w:rPr>
        <w:t>0</w:t>
      </w:r>
      <w:r w:rsidR="00216CC0">
        <w:rPr>
          <w:rFonts w:ascii="ＭＳ Ｐ明朝" w:eastAsia="ＭＳ Ｐ明朝" w:hAnsi="ＭＳ Ｐ明朝"/>
          <w:lang w:eastAsia="zh-CN"/>
        </w:rPr>
        <w:t>20</w:t>
      </w:r>
      <w:r w:rsidR="00521446">
        <w:rPr>
          <w:rFonts w:ascii="ＭＳ Ｐ明朝" w:eastAsia="ＭＳ Ｐ明朝" w:hAnsi="ＭＳ Ｐ明朝" w:hint="eastAsia"/>
          <w:lang w:eastAsia="zh-CN"/>
        </w:rPr>
        <w:t>年</w:t>
      </w:r>
      <w:r>
        <w:rPr>
          <w:rFonts w:ascii="ＭＳ Ｐ明朝" w:eastAsia="ＭＳ Ｐ明朝" w:hAnsi="ＭＳ Ｐ明朝"/>
          <w:lang w:eastAsia="zh-CN"/>
        </w:rPr>
        <w:t>4</w:t>
      </w:r>
      <w:r w:rsidR="00521446">
        <w:rPr>
          <w:rFonts w:ascii="ＭＳ Ｐ明朝" w:eastAsia="ＭＳ Ｐ明朝" w:hAnsi="ＭＳ Ｐ明朝" w:hint="eastAsia"/>
          <w:lang w:eastAsia="zh-CN"/>
        </w:rPr>
        <w:t>月</w:t>
      </w:r>
      <w:r>
        <w:rPr>
          <w:rFonts w:ascii="ＭＳ Ｐ明朝" w:eastAsia="ＭＳ Ｐ明朝" w:hAnsi="ＭＳ Ｐ明朝"/>
          <w:lang w:eastAsia="zh-CN"/>
        </w:rPr>
        <w:t>1</w:t>
      </w:r>
      <w:r w:rsidR="00521446">
        <w:rPr>
          <w:rFonts w:ascii="ＭＳ Ｐ明朝" w:eastAsia="ＭＳ Ｐ明朝" w:hAnsi="ＭＳ Ｐ明朝" w:hint="eastAsia"/>
          <w:lang w:eastAsia="zh-CN"/>
        </w:rPr>
        <w:t>日</w:t>
      </w:r>
      <w:r>
        <w:rPr>
          <w:rFonts w:ascii="ＭＳ Ｐ明朝" w:eastAsia="ＭＳ Ｐ明朝" w:hAnsi="ＭＳ Ｐ明朝" w:hint="eastAsia"/>
          <w:lang w:eastAsia="zh-CN"/>
        </w:rPr>
        <w:t>〜2</w:t>
      </w:r>
      <w:r>
        <w:rPr>
          <w:rFonts w:ascii="ＭＳ Ｐ明朝" w:eastAsia="ＭＳ Ｐ明朝" w:hAnsi="ＭＳ Ｐ明朝"/>
          <w:lang w:eastAsia="zh-CN"/>
        </w:rPr>
        <w:t>02</w:t>
      </w:r>
      <w:r w:rsidR="00216CC0">
        <w:rPr>
          <w:rFonts w:ascii="ＭＳ Ｐ明朝" w:eastAsia="ＭＳ Ｐ明朝" w:hAnsi="ＭＳ Ｐ明朝"/>
          <w:lang w:eastAsia="zh-CN"/>
        </w:rPr>
        <w:t>1</w:t>
      </w:r>
      <w:r>
        <w:rPr>
          <w:rFonts w:ascii="ＭＳ Ｐ明朝" w:eastAsia="ＭＳ Ｐ明朝" w:hAnsi="ＭＳ Ｐ明朝" w:hint="eastAsia"/>
          <w:lang w:eastAsia="zh-CN"/>
        </w:rPr>
        <w:t>年3月3</w:t>
      </w:r>
      <w:r>
        <w:rPr>
          <w:rFonts w:ascii="ＭＳ Ｐ明朝" w:eastAsia="ＭＳ Ｐ明朝" w:hAnsi="ＭＳ Ｐ明朝"/>
          <w:lang w:eastAsia="zh-CN"/>
        </w:rPr>
        <w:t>1</w:t>
      </w:r>
      <w:r>
        <w:rPr>
          <w:rFonts w:ascii="ＭＳ Ｐ明朝" w:eastAsia="ＭＳ Ｐ明朝" w:hAnsi="ＭＳ Ｐ明朝" w:hint="eastAsia"/>
          <w:lang w:eastAsia="zh-CN"/>
        </w:rPr>
        <w:t>日</w:t>
      </w:r>
      <w:r w:rsidR="00521446">
        <w:rPr>
          <w:rFonts w:ascii="ＭＳ Ｐ明朝" w:eastAsia="ＭＳ Ｐ明朝" w:hAnsi="ＭＳ Ｐ明朝" w:hint="eastAsia"/>
          <w:lang w:eastAsia="zh-CN"/>
        </w:rPr>
        <w:t>）</w:t>
      </w:r>
      <w:bookmarkStart w:id="0" w:name="_GoBack"/>
      <w:bookmarkEnd w:id="0"/>
    </w:p>
    <w:p w:rsidR="00521446" w:rsidRDefault="00521446" w:rsidP="00521446">
      <w:pPr>
        <w:rPr>
          <w:rFonts w:ascii="ＭＳ Ｐ明朝" w:eastAsia="ＭＳ Ｐ明朝" w:hAnsi="ＭＳ Ｐ明朝"/>
          <w:lang w:eastAsia="zh-CN"/>
        </w:rPr>
      </w:pPr>
    </w:p>
    <w:p w:rsidR="0002309B" w:rsidRPr="0002309B" w:rsidRDefault="0002309B" w:rsidP="0002309B">
      <w:pPr>
        <w:widowControl/>
        <w:jc w:val="left"/>
        <w:rPr>
          <w:rFonts w:ascii="ＭＳ Ｐ明朝" w:eastAsia="ＭＳ Ｐ明朝" w:hAnsi="ＭＳ Ｐ明朝" w:cs="ＭＳ Ｐゴシック"/>
          <w:kern w:val="0"/>
        </w:rPr>
      </w:pPr>
      <w:r w:rsidRPr="0002309B">
        <w:rPr>
          <w:rFonts w:ascii="ＭＳ Ｐ明朝" w:eastAsia="ＭＳ Ｐ明朝" w:hAnsi="ＭＳ Ｐ明朝" w:cs="ＭＳ Ｐゴシック"/>
          <w:kern w:val="0"/>
        </w:rPr>
        <w:t>（1）通年事業として</w:t>
      </w:r>
      <w:r w:rsidR="00244114">
        <w:rPr>
          <w:rFonts w:ascii="ＭＳ Ｐ明朝" w:eastAsia="ＭＳ Ｐ明朝" w:hAnsi="ＭＳ Ｐ明朝" w:cs="ＭＳ Ｐゴシック" w:hint="eastAsia"/>
          <w:kern w:val="0"/>
        </w:rPr>
        <w:t>の</w:t>
      </w:r>
      <w:r w:rsidRPr="0002309B">
        <w:rPr>
          <w:rFonts w:ascii="ＭＳ Ｐ明朝" w:eastAsia="ＭＳ Ｐ明朝" w:hAnsi="ＭＳ Ｐ明朝" w:cs="ＭＳ Ｐゴシック"/>
          <w:kern w:val="0"/>
        </w:rPr>
        <w:t>CCDOホームページの更新</w:t>
      </w:r>
      <w:r w:rsidR="00E670F1">
        <w:rPr>
          <w:rFonts w:ascii="ＭＳ Ｐ明朝" w:eastAsia="ＭＳ Ｐ明朝" w:hAnsi="ＭＳ Ｐ明朝" w:cs="ＭＳ Ｐゴシック" w:hint="eastAsia"/>
          <w:kern w:val="0"/>
        </w:rPr>
        <w:t>作業</w:t>
      </w:r>
      <w:r w:rsidRPr="0002309B">
        <w:rPr>
          <w:rFonts w:ascii="ＭＳ Ｐ明朝" w:eastAsia="ＭＳ Ｐ明朝" w:hAnsi="ＭＳ Ｐ明朝" w:cs="ＭＳ Ｐゴシック"/>
          <w:kern w:val="0"/>
        </w:rPr>
        <w:t>、</w:t>
      </w:r>
      <w:r w:rsidR="00E670F1">
        <w:rPr>
          <w:rFonts w:ascii="ＭＳ Ｐ明朝" w:eastAsia="ＭＳ Ｐ明朝" w:hAnsi="ＭＳ Ｐ明朝" w:cs="ＭＳ Ｐゴシック" w:hint="eastAsia"/>
          <w:kern w:val="0"/>
        </w:rPr>
        <w:t>サーバの保守メンテナンス</w:t>
      </w:r>
      <w:r w:rsidRPr="0002309B">
        <w:rPr>
          <w:rFonts w:ascii="ＭＳ Ｐ明朝" w:eastAsia="ＭＳ Ｐ明朝" w:hAnsi="ＭＳ Ｐ明朝" w:cs="ＭＳ Ｐゴシック"/>
          <w:kern w:val="0"/>
        </w:rPr>
        <w:t>。</w:t>
      </w:r>
    </w:p>
    <w:p w:rsidR="0002309B" w:rsidRPr="0002309B" w:rsidRDefault="0002309B" w:rsidP="0002309B">
      <w:pPr>
        <w:widowControl/>
        <w:ind w:left="360" w:hangingChars="150" w:hanging="360"/>
        <w:jc w:val="left"/>
        <w:rPr>
          <w:rFonts w:ascii="ＭＳ Ｐ明朝" w:eastAsia="ＭＳ Ｐ明朝" w:hAnsi="ＭＳ Ｐ明朝" w:cs="ＭＳ Ｐゴシック"/>
          <w:kern w:val="0"/>
        </w:rPr>
      </w:pPr>
      <w:r w:rsidRPr="0002309B">
        <w:rPr>
          <w:rFonts w:ascii="ＭＳ Ｐ明朝" w:eastAsia="ＭＳ Ｐ明朝" w:hAnsi="ＭＳ Ｐ明朝" w:cs="ＭＳ Ｐゴシック"/>
          <w:kern w:val="0"/>
        </w:rPr>
        <w:t>（2）ＣＣＤＯ</w:t>
      </w:r>
      <w:r w:rsidR="00FF4386">
        <w:rPr>
          <w:rFonts w:ascii="ＭＳ Ｐ明朝" w:eastAsia="ＭＳ Ｐ明朝" w:hAnsi="ＭＳ Ｐ明朝" w:cs="ＭＳ Ｐゴシック" w:hint="eastAsia"/>
          <w:kern w:val="0"/>
        </w:rPr>
        <w:t>及び</w:t>
      </w:r>
      <w:r w:rsidR="00FF4386">
        <w:rPr>
          <w:rFonts w:ascii="ＭＳ Ｐ明朝" w:eastAsia="ＭＳ Ｐ明朝" w:hAnsi="ＭＳ Ｐ明朝" w:cs="ＭＳ Ｐゴシック"/>
          <w:kern w:val="0"/>
        </w:rPr>
        <w:t>CCDO</w:t>
      </w:r>
      <w:r w:rsidRPr="0002309B">
        <w:rPr>
          <w:rFonts w:ascii="ＭＳ Ｐ明朝" w:eastAsia="ＭＳ Ｐ明朝" w:hAnsi="ＭＳ Ｐ明朝" w:cs="ＭＳ Ｐゴシック"/>
          <w:kern w:val="0"/>
        </w:rPr>
        <w:t>構成団体の事業、イベント、活動</w:t>
      </w:r>
      <w:r w:rsidR="00FF4386">
        <w:rPr>
          <w:rFonts w:ascii="ＭＳ Ｐ明朝" w:eastAsia="ＭＳ Ｐ明朝" w:hAnsi="ＭＳ Ｐ明朝" w:cs="ＭＳ Ｐゴシック" w:hint="eastAsia"/>
          <w:kern w:val="0"/>
        </w:rPr>
        <w:t>報告</w:t>
      </w:r>
      <w:r w:rsidRPr="0002309B">
        <w:rPr>
          <w:rFonts w:ascii="ＭＳ Ｐ明朝" w:eastAsia="ＭＳ Ｐ明朝" w:hAnsi="ＭＳ Ｐ明朝" w:cs="ＭＳ Ｐゴシック"/>
          <w:kern w:val="0"/>
        </w:rPr>
        <w:t>を</w:t>
      </w:r>
      <w:r w:rsidR="003E067E">
        <w:rPr>
          <w:rFonts w:ascii="ＭＳ Ｐ明朝" w:eastAsia="ＭＳ Ｐ明朝" w:hAnsi="ＭＳ Ｐ明朝" w:cs="ＭＳ Ｐゴシック" w:hint="eastAsia"/>
          <w:kern w:val="0"/>
        </w:rPr>
        <w:t>ホームページ</w:t>
      </w:r>
      <w:r w:rsidRPr="0002309B">
        <w:rPr>
          <w:rFonts w:ascii="ＭＳ Ｐ明朝" w:eastAsia="ＭＳ Ｐ明朝" w:hAnsi="ＭＳ Ｐ明朝" w:cs="ＭＳ Ｐゴシック"/>
          <w:kern w:val="0"/>
        </w:rPr>
        <w:t>にUP</w:t>
      </w:r>
      <w:r>
        <w:rPr>
          <w:rFonts w:ascii="ＭＳ Ｐ明朝" w:eastAsia="ＭＳ Ｐ明朝" w:hAnsi="ＭＳ Ｐ明朝" w:cs="ＭＳ Ｐゴシック" w:hint="eastAsia"/>
          <w:kern w:val="0"/>
        </w:rPr>
        <w:t>。</w:t>
      </w:r>
    </w:p>
    <w:p w:rsidR="00EE03F3" w:rsidRDefault="00EE03F3" w:rsidP="00B03A40">
      <w:pPr>
        <w:widowControl/>
        <w:ind w:left="480" w:hangingChars="200" w:hanging="480"/>
        <w:jc w:val="left"/>
        <w:rPr>
          <w:rFonts w:ascii="ＭＳ Ｐ明朝" w:eastAsia="ＭＳ Ｐ明朝" w:hAnsi="ＭＳ Ｐ明朝" w:cs="ＭＳ Ｐゴシック"/>
          <w:kern w:val="0"/>
        </w:rPr>
      </w:pPr>
      <w:r w:rsidRPr="0002309B">
        <w:rPr>
          <w:rFonts w:ascii="ＭＳ Ｐ明朝" w:eastAsia="ＭＳ Ｐ明朝" w:hAnsi="ＭＳ Ｐ明朝" w:cs="ＭＳ Ｐゴシック"/>
          <w:kern w:val="0"/>
        </w:rPr>
        <w:t>（</w:t>
      </w:r>
      <w:r>
        <w:rPr>
          <w:rFonts w:ascii="ＭＳ Ｐ明朝" w:eastAsia="ＭＳ Ｐ明朝" w:hAnsi="ＭＳ Ｐ明朝" w:cs="ＭＳ Ｐゴシック"/>
          <w:kern w:val="0"/>
        </w:rPr>
        <w:t>3</w:t>
      </w:r>
      <w:r w:rsidRPr="0002309B">
        <w:rPr>
          <w:rFonts w:ascii="ＭＳ Ｐ明朝" w:eastAsia="ＭＳ Ｐ明朝" w:hAnsi="ＭＳ Ｐ明朝" w:cs="ＭＳ Ｐゴシック"/>
          <w:kern w:val="0"/>
        </w:rPr>
        <w:t>）</w:t>
      </w:r>
      <w:r w:rsidR="00FF4386">
        <w:rPr>
          <w:rFonts w:ascii="ＭＳ Ｐ明朝" w:eastAsia="ＭＳ Ｐ明朝" w:hAnsi="ＭＳ Ｐ明朝" w:cs="ＭＳ Ｐゴシック" w:hint="eastAsia"/>
          <w:kern w:val="0"/>
        </w:rPr>
        <w:t>C</w:t>
      </w:r>
      <w:r w:rsidR="00FF4386">
        <w:rPr>
          <w:rFonts w:ascii="ＭＳ Ｐ明朝" w:eastAsia="ＭＳ Ｐ明朝" w:hAnsi="ＭＳ Ｐ明朝" w:cs="ＭＳ Ｐゴシック"/>
          <w:kern w:val="0"/>
        </w:rPr>
        <w:t>CDO</w:t>
      </w:r>
      <w:r w:rsidR="00FF4386">
        <w:rPr>
          <w:rFonts w:ascii="ＭＳ Ｐ明朝" w:eastAsia="ＭＳ Ｐ明朝" w:hAnsi="ＭＳ Ｐ明朝" w:cs="ＭＳ Ｐゴシック" w:hint="eastAsia"/>
          <w:kern w:val="0"/>
        </w:rPr>
        <w:t>が公式の団体活動であることを知らしめるために、サイトの</w:t>
      </w:r>
      <w:r w:rsidR="00FF4386">
        <w:rPr>
          <w:rFonts w:ascii="ＭＳ Ｐ明朝" w:eastAsia="ＭＳ Ｐ明朝" w:hAnsi="ＭＳ Ｐ明朝" w:cs="ＭＳ Ｐゴシック"/>
          <w:kern w:val="0"/>
        </w:rPr>
        <w:t>SSL</w:t>
      </w:r>
      <w:r w:rsidR="00FF4386">
        <w:rPr>
          <w:rFonts w:ascii="ＭＳ Ｐ明朝" w:eastAsia="ＭＳ Ｐ明朝" w:hAnsi="ＭＳ Ｐ明朝" w:cs="ＭＳ Ｐゴシック" w:hint="eastAsia"/>
          <w:kern w:val="0"/>
        </w:rPr>
        <w:t>認証を受けたい。（</w:t>
      </w:r>
      <w:r w:rsidR="00FF4386">
        <w:rPr>
          <w:rFonts w:ascii="ＭＳ Ｐ明朝" w:eastAsia="ＭＳ Ｐ明朝" w:hAnsi="ＭＳ Ｐ明朝" w:cs="ＭＳ Ｐゴシック"/>
          <w:kern w:val="0"/>
        </w:rPr>
        <w:t>http</w:t>
      </w:r>
      <w:r w:rsidR="00FF4386">
        <w:rPr>
          <w:rFonts w:ascii="ＭＳ Ｐ明朝" w:eastAsia="ＭＳ Ｐ明朝" w:hAnsi="ＭＳ Ｐ明朝" w:cs="ＭＳ Ｐゴシック" w:hint="eastAsia"/>
          <w:kern w:val="0"/>
        </w:rPr>
        <w:t>から→</w:t>
      </w:r>
      <w:r w:rsidR="00FF4386">
        <w:rPr>
          <w:rFonts w:ascii="ＭＳ Ｐ明朝" w:eastAsia="ＭＳ Ｐ明朝" w:hAnsi="ＭＳ Ｐ明朝" w:cs="ＭＳ Ｐゴシック"/>
          <w:kern w:val="0"/>
        </w:rPr>
        <w:t>https</w:t>
      </w:r>
      <w:r w:rsidR="00FF4386">
        <w:rPr>
          <w:rFonts w:ascii="ＭＳ Ｐ明朝" w:eastAsia="ＭＳ Ｐ明朝" w:hAnsi="ＭＳ Ｐ明朝" w:cs="ＭＳ Ｐゴシック" w:hint="eastAsia"/>
          <w:kern w:val="0"/>
        </w:rPr>
        <w:t>へ。年間費用＝約6</w:t>
      </w:r>
      <w:r w:rsidR="00FF4386">
        <w:rPr>
          <w:rFonts w:ascii="ＭＳ Ｐ明朝" w:eastAsia="ＭＳ Ｐ明朝" w:hAnsi="ＭＳ Ｐ明朝" w:cs="ＭＳ Ｐゴシック"/>
          <w:kern w:val="0"/>
        </w:rPr>
        <w:t>0,000</w:t>
      </w:r>
      <w:r w:rsidR="00FF4386">
        <w:rPr>
          <w:rFonts w:ascii="ＭＳ Ｐ明朝" w:eastAsia="ＭＳ Ｐ明朝" w:hAnsi="ＭＳ Ｐ明朝" w:cs="ＭＳ Ｐゴシック" w:hint="eastAsia"/>
          <w:kern w:val="0"/>
        </w:rPr>
        <w:t>円）</w:t>
      </w:r>
    </w:p>
    <w:p w:rsidR="00B03A40" w:rsidRDefault="00B03A40" w:rsidP="00B03A40">
      <w:pPr>
        <w:widowControl/>
        <w:ind w:left="480" w:hangingChars="200" w:hanging="480"/>
        <w:jc w:val="left"/>
        <w:rPr>
          <w:rFonts w:ascii="ＭＳ Ｐ明朝" w:eastAsia="ＭＳ Ｐ明朝" w:hAnsi="ＭＳ Ｐ明朝" w:cs="ＭＳ Ｐゴシック"/>
          <w:kern w:val="0"/>
        </w:rPr>
      </w:pPr>
      <w:r w:rsidRPr="0002309B">
        <w:rPr>
          <w:rFonts w:ascii="ＭＳ Ｐ明朝" w:eastAsia="ＭＳ Ｐ明朝" w:hAnsi="ＭＳ Ｐ明朝" w:cs="ＭＳ Ｐゴシック"/>
          <w:kern w:val="0"/>
        </w:rPr>
        <w:t>（</w:t>
      </w:r>
      <w:r>
        <w:rPr>
          <w:rFonts w:ascii="ＭＳ Ｐ明朝" w:eastAsia="ＭＳ Ｐ明朝" w:hAnsi="ＭＳ Ｐ明朝" w:cs="ＭＳ Ｐゴシック"/>
          <w:kern w:val="0"/>
        </w:rPr>
        <w:t>4</w:t>
      </w:r>
      <w:r w:rsidRPr="0002309B">
        <w:rPr>
          <w:rFonts w:ascii="ＭＳ Ｐ明朝" w:eastAsia="ＭＳ Ｐ明朝" w:hAnsi="ＭＳ Ｐ明朝" w:cs="ＭＳ Ｐゴシック"/>
          <w:kern w:val="0"/>
        </w:rPr>
        <w:t>）</w:t>
      </w:r>
      <w:r>
        <w:rPr>
          <w:rFonts w:ascii="ＭＳ Ｐ明朝" w:eastAsia="ＭＳ Ｐ明朝" w:hAnsi="ＭＳ Ｐ明朝" w:cs="ＭＳ Ｐゴシック" w:hint="eastAsia"/>
          <w:kern w:val="0"/>
        </w:rPr>
        <w:t>「お知らせ情報</w:t>
      </w:r>
      <w:r w:rsidR="00FF4386">
        <w:rPr>
          <w:rFonts w:ascii="ＭＳ Ｐ明朝" w:eastAsia="ＭＳ Ｐ明朝" w:hAnsi="ＭＳ Ｐ明朝" w:cs="ＭＳ Ｐゴシック" w:hint="eastAsia"/>
          <w:kern w:val="0"/>
        </w:rPr>
        <w:t>（デザインに関わる情報）</w:t>
      </w:r>
      <w:r>
        <w:rPr>
          <w:rFonts w:ascii="ＭＳ Ｐ明朝" w:eastAsia="ＭＳ Ｐ明朝" w:hAnsi="ＭＳ Ｐ明朝" w:cs="ＭＳ Ｐゴシック" w:hint="eastAsia"/>
          <w:kern w:val="0"/>
        </w:rPr>
        <w:t>」</w:t>
      </w:r>
      <w:r w:rsidR="00FF4386">
        <w:rPr>
          <w:rFonts w:ascii="ＭＳ Ｐ明朝" w:eastAsia="ＭＳ Ｐ明朝" w:hAnsi="ＭＳ Ｐ明朝" w:cs="ＭＳ Ｐゴシック" w:hint="eastAsia"/>
          <w:kern w:val="0"/>
        </w:rPr>
        <w:t>に力を入れ、幅広いデザインの情報伝達を実行する</w:t>
      </w:r>
      <w:r>
        <w:rPr>
          <w:rFonts w:ascii="ＭＳ Ｐ明朝" w:eastAsia="ＭＳ Ｐ明朝" w:hAnsi="ＭＳ Ｐ明朝" w:cs="ＭＳ Ｐゴシック" w:hint="eastAsia"/>
          <w:kern w:val="0"/>
        </w:rPr>
        <w:t>。</w:t>
      </w:r>
    </w:p>
    <w:p w:rsidR="00B03A40" w:rsidRDefault="00B03A40" w:rsidP="00B03A40">
      <w:pPr>
        <w:widowControl/>
        <w:ind w:left="480" w:hangingChars="200" w:hanging="480"/>
        <w:jc w:val="left"/>
        <w:rPr>
          <w:rFonts w:ascii="ＭＳ Ｐ明朝" w:eastAsia="ＭＳ Ｐ明朝" w:hAnsi="ＭＳ Ｐ明朝" w:cs="ＭＳ Ｐゴシック"/>
          <w:kern w:val="0"/>
        </w:rPr>
      </w:pPr>
      <w:r w:rsidRPr="0002309B">
        <w:rPr>
          <w:rFonts w:ascii="ＭＳ Ｐ明朝" w:eastAsia="ＭＳ Ｐ明朝" w:hAnsi="ＭＳ Ｐ明朝" w:cs="ＭＳ Ｐゴシック"/>
          <w:kern w:val="0"/>
        </w:rPr>
        <w:t>（</w:t>
      </w:r>
      <w:r>
        <w:rPr>
          <w:rFonts w:ascii="ＭＳ Ｐ明朝" w:eastAsia="ＭＳ Ｐ明朝" w:hAnsi="ＭＳ Ｐ明朝" w:cs="ＭＳ Ｐゴシック"/>
          <w:kern w:val="0"/>
        </w:rPr>
        <w:t>5</w:t>
      </w:r>
      <w:r w:rsidRPr="0002309B">
        <w:rPr>
          <w:rFonts w:ascii="ＭＳ Ｐ明朝" w:eastAsia="ＭＳ Ｐ明朝" w:hAnsi="ＭＳ Ｐ明朝" w:cs="ＭＳ Ｐゴシック"/>
          <w:kern w:val="0"/>
        </w:rPr>
        <w:t>）</w:t>
      </w:r>
      <w:r w:rsidR="00FF4386">
        <w:rPr>
          <w:rFonts w:ascii="ＭＳ Ｐ明朝" w:eastAsia="ＭＳ Ｐ明朝" w:hAnsi="ＭＳ Ｐ明朝" w:cs="ＭＳ Ｐゴシック" w:hint="eastAsia"/>
          <w:kern w:val="0"/>
        </w:rPr>
        <w:t>各委員会及び理事会の議事録を提供いただけるように各担当者に要請する。</w:t>
      </w:r>
    </w:p>
    <w:p w:rsidR="00B03A40" w:rsidRDefault="00B03A40" w:rsidP="00B03A40">
      <w:pPr>
        <w:widowControl/>
        <w:ind w:left="480" w:hangingChars="200" w:hanging="480"/>
        <w:jc w:val="left"/>
        <w:rPr>
          <w:rFonts w:ascii="ＭＳ Ｐ明朝" w:eastAsia="ＭＳ Ｐ明朝" w:hAnsi="ＭＳ Ｐ明朝" w:cs="ＭＳ Ｐゴシック"/>
          <w:kern w:val="0"/>
        </w:rPr>
      </w:pPr>
      <w:r w:rsidRPr="0002309B">
        <w:rPr>
          <w:rFonts w:ascii="ＭＳ Ｐ明朝" w:eastAsia="ＭＳ Ｐ明朝" w:hAnsi="ＭＳ Ｐ明朝" w:cs="ＭＳ Ｐゴシック"/>
          <w:kern w:val="0"/>
        </w:rPr>
        <w:t>（</w:t>
      </w:r>
      <w:r>
        <w:rPr>
          <w:rFonts w:ascii="ＭＳ Ｐ明朝" w:eastAsia="ＭＳ Ｐ明朝" w:hAnsi="ＭＳ Ｐ明朝" w:cs="ＭＳ Ｐゴシック"/>
          <w:kern w:val="0"/>
        </w:rPr>
        <w:t>6</w:t>
      </w:r>
      <w:r w:rsidRPr="0002309B">
        <w:rPr>
          <w:rFonts w:ascii="ＭＳ Ｐ明朝" w:eastAsia="ＭＳ Ｐ明朝" w:hAnsi="ＭＳ Ｐ明朝" w:cs="ＭＳ Ｐゴシック"/>
          <w:kern w:val="0"/>
        </w:rPr>
        <w:t>）</w:t>
      </w:r>
      <w:r w:rsidR="00FF4386">
        <w:rPr>
          <w:rFonts w:ascii="ＭＳ Ｐ明朝" w:eastAsia="ＭＳ Ｐ明朝" w:hAnsi="ＭＳ Ｐ明朝" w:cs="ＭＳ Ｐゴシック" w:hint="eastAsia"/>
          <w:kern w:val="0"/>
        </w:rPr>
        <w:t>サイト上の</w:t>
      </w:r>
      <w:r>
        <w:rPr>
          <w:rFonts w:ascii="ＭＳ Ｐ明朝" w:eastAsia="ＭＳ Ｐ明朝" w:hAnsi="ＭＳ Ｐ明朝" w:cs="ＭＳ Ｐゴシック" w:hint="eastAsia"/>
          <w:kern w:val="0"/>
        </w:rPr>
        <w:t>「</w:t>
      </w:r>
      <w:r w:rsidR="00FF4386">
        <w:rPr>
          <w:rFonts w:ascii="ＭＳ Ｐ明朝" w:eastAsia="ＭＳ Ｐ明朝" w:hAnsi="ＭＳ Ｐ明朝" w:cs="ＭＳ Ｐゴシック" w:hint="eastAsia"/>
          <w:kern w:val="0"/>
        </w:rPr>
        <w:t>行事案内</w:t>
      </w:r>
      <w:r>
        <w:rPr>
          <w:rFonts w:ascii="ＭＳ Ｐ明朝" w:eastAsia="ＭＳ Ｐ明朝" w:hAnsi="ＭＳ Ｐ明朝" w:cs="ＭＳ Ｐゴシック" w:hint="eastAsia"/>
          <w:kern w:val="0"/>
        </w:rPr>
        <w:t>」</w:t>
      </w:r>
      <w:r w:rsidR="00FF4386">
        <w:rPr>
          <w:rFonts w:ascii="ＭＳ Ｐ明朝" w:eastAsia="ＭＳ Ｐ明朝" w:hAnsi="ＭＳ Ｐ明朝" w:cs="ＭＳ Ｐゴシック" w:hint="eastAsia"/>
          <w:kern w:val="0"/>
        </w:rPr>
        <w:t>・「</w:t>
      </w:r>
      <w:r w:rsidR="003E067E">
        <w:rPr>
          <w:rFonts w:ascii="ＭＳ Ｐ明朝" w:eastAsia="ＭＳ Ｐ明朝" w:hAnsi="ＭＳ Ｐ明朝" w:cs="ＭＳ Ｐゴシック" w:hint="eastAsia"/>
          <w:kern w:val="0"/>
        </w:rPr>
        <w:t>構成団体</w:t>
      </w:r>
      <w:r w:rsidR="003E067E">
        <w:rPr>
          <w:rFonts w:ascii="ＭＳ Ｐ明朝" w:eastAsia="ＭＳ Ｐ明朝" w:hAnsi="ＭＳ Ｐ明朝" w:cs="ＭＳ Ｐゴシック"/>
          <w:kern w:val="0"/>
        </w:rPr>
        <w:t>情報</w:t>
      </w:r>
      <w:r w:rsidR="003E067E">
        <w:rPr>
          <w:rFonts w:ascii="ＭＳ Ｐ明朝" w:eastAsia="ＭＳ Ｐ明朝" w:hAnsi="ＭＳ Ｐ明朝" w:cs="ＭＳ Ｐゴシック" w:hint="eastAsia"/>
          <w:kern w:val="0"/>
        </w:rPr>
        <w:t>BOX」・「お知らせ情報」を</w:t>
      </w:r>
      <w:r w:rsidR="003E067E">
        <w:rPr>
          <w:rFonts w:ascii="ＭＳ Ｐ明朝" w:eastAsia="ＭＳ Ｐ明朝" w:hAnsi="ＭＳ Ｐ明朝" w:cs="ＭＳ Ｐゴシック"/>
          <w:kern w:val="0"/>
        </w:rPr>
        <w:t>PR</w:t>
      </w:r>
      <w:r w:rsidR="003E067E">
        <w:rPr>
          <w:rFonts w:ascii="ＭＳ Ｐ明朝" w:eastAsia="ＭＳ Ｐ明朝" w:hAnsi="ＭＳ Ｐ明朝" w:cs="ＭＳ Ｐゴシック" w:hint="eastAsia"/>
          <w:kern w:val="0"/>
        </w:rPr>
        <w:t>し、構成団体への協力を促す。</w:t>
      </w:r>
    </w:p>
    <w:p w:rsidR="004A772B" w:rsidRPr="0002309B" w:rsidRDefault="004A772B" w:rsidP="00B03A40">
      <w:pPr>
        <w:widowControl/>
        <w:ind w:left="480" w:hangingChars="200" w:hanging="480"/>
        <w:jc w:val="left"/>
        <w:rPr>
          <w:rFonts w:ascii="ＭＳ Ｐ明朝" w:eastAsia="ＭＳ Ｐ明朝" w:hAnsi="ＭＳ Ｐ明朝" w:cs="ＭＳ Ｐゴシック"/>
          <w:kern w:val="0"/>
        </w:rPr>
      </w:pPr>
      <w:r w:rsidRPr="0002309B">
        <w:rPr>
          <w:rFonts w:ascii="ＭＳ Ｐ明朝" w:eastAsia="ＭＳ Ｐ明朝" w:hAnsi="ＭＳ Ｐ明朝" w:cs="ＭＳ Ｐゴシック"/>
          <w:kern w:val="0"/>
        </w:rPr>
        <w:t>（</w:t>
      </w:r>
      <w:r>
        <w:rPr>
          <w:rFonts w:ascii="ＭＳ Ｐ明朝" w:eastAsia="ＭＳ Ｐ明朝" w:hAnsi="ＭＳ Ｐ明朝" w:cs="ＭＳ Ｐゴシック"/>
          <w:kern w:val="0"/>
        </w:rPr>
        <w:t>7</w:t>
      </w:r>
      <w:r w:rsidRPr="0002309B">
        <w:rPr>
          <w:rFonts w:ascii="ＭＳ Ｐ明朝" w:eastAsia="ＭＳ Ｐ明朝" w:hAnsi="ＭＳ Ｐ明朝" w:cs="ＭＳ Ｐゴシック"/>
          <w:kern w:val="0"/>
        </w:rPr>
        <w:t>）</w:t>
      </w:r>
      <w:r w:rsidR="003E067E">
        <w:rPr>
          <w:rFonts w:ascii="ＭＳ Ｐ明朝" w:eastAsia="ＭＳ Ｐ明朝" w:hAnsi="ＭＳ Ｐ明朝" w:cs="ＭＳ Ｐゴシック" w:hint="eastAsia"/>
          <w:kern w:val="0"/>
        </w:rPr>
        <w:t>他団体との交流・情報共有を促進するためにバナーリンクを進める。</w:t>
      </w:r>
    </w:p>
    <w:p w:rsidR="0002309B" w:rsidRPr="0002309B" w:rsidRDefault="0002309B" w:rsidP="00521446">
      <w:pPr>
        <w:rPr>
          <w:rFonts w:ascii="ＭＳ Ｐ明朝" w:eastAsia="ＭＳ Ｐ明朝" w:hAnsi="ＭＳ Ｐ明朝"/>
        </w:rPr>
      </w:pPr>
    </w:p>
    <w:p w:rsidR="0002309B" w:rsidRPr="0002309B" w:rsidRDefault="0002309B" w:rsidP="00521446">
      <w:pPr>
        <w:rPr>
          <w:rFonts w:ascii="ＭＳ Ｐ明朝" w:eastAsia="ＭＳ Ｐ明朝" w:hAnsi="ＭＳ Ｐ明朝"/>
        </w:rPr>
      </w:pPr>
    </w:p>
    <w:p w:rsidR="00521446" w:rsidRPr="00521446" w:rsidRDefault="00521446" w:rsidP="00521446">
      <w:pPr>
        <w:rPr>
          <w:rFonts w:ascii="ＭＳ Ｐ明朝" w:eastAsia="ＭＳ Ｐ明朝" w:hAnsi="ＭＳ Ｐ明朝"/>
        </w:rPr>
      </w:pPr>
    </w:p>
    <w:p w:rsidR="00521446" w:rsidRPr="00521446" w:rsidRDefault="00521446" w:rsidP="00521446">
      <w:pPr>
        <w:rPr>
          <w:rFonts w:ascii="ＭＳ Ｐ明朝" w:eastAsia="ＭＳ Ｐ明朝" w:hAnsi="ＭＳ Ｐ明朝"/>
        </w:rPr>
      </w:pPr>
      <w:r w:rsidRPr="00521446">
        <w:rPr>
          <w:rFonts w:ascii="ＭＳ Ｐ明朝" w:eastAsia="ＭＳ Ｐ明朝" w:hAnsi="ＭＳ Ｐ明朝"/>
        </w:rPr>
        <w:t>CCDO中部デザイン団体協議会</w:t>
      </w:r>
    </w:p>
    <w:p w:rsidR="00521446" w:rsidRPr="00521446" w:rsidRDefault="00521446" w:rsidP="00521446">
      <w:pPr>
        <w:rPr>
          <w:rFonts w:ascii="ＭＳ Ｐ明朝" w:eastAsia="ＭＳ Ｐ明朝" w:hAnsi="ＭＳ Ｐ明朝"/>
          <w:lang w:eastAsia="zh-CN"/>
        </w:rPr>
      </w:pPr>
      <w:r w:rsidRPr="00521446">
        <w:rPr>
          <w:rFonts w:ascii="ＭＳ Ｐ明朝" w:eastAsia="ＭＳ Ｐ明朝" w:hAnsi="ＭＳ Ｐ明朝" w:hint="eastAsia"/>
          <w:lang w:eastAsia="zh-CN"/>
        </w:rPr>
        <w:t>広報委員会　委員長　鯉江康平</w:t>
      </w:r>
    </w:p>
    <w:p w:rsidR="00F447DF" w:rsidRPr="00521446" w:rsidRDefault="00521446" w:rsidP="00521446">
      <w:pPr>
        <w:rPr>
          <w:rFonts w:ascii="ＭＳ Ｐ明朝" w:eastAsia="ＭＳ Ｐ明朝" w:hAnsi="ＭＳ Ｐ明朝"/>
        </w:rPr>
      </w:pPr>
      <w:r w:rsidRPr="00521446">
        <w:rPr>
          <w:rFonts w:ascii="ＭＳ Ｐ明朝" w:eastAsia="ＭＳ Ｐ明朝" w:hAnsi="ＭＳ Ｐ明朝" w:hint="eastAsia"/>
        </w:rPr>
        <w:t>携帯電話：</w:t>
      </w:r>
      <w:r w:rsidRPr="00521446">
        <w:rPr>
          <w:rFonts w:ascii="ＭＳ Ｐ明朝" w:eastAsia="ＭＳ Ｐ明朝" w:hAnsi="ＭＳ Ｐ明朝"/>
        </w:rPr>
        <w:t>090-3150-9440</w:t>
      </w:r>
    </w:p>
    <w:sectPr w:rsidR="00F447DF" w:rsidRPr="00521446" w:rsidSect="007037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46"/>
    <w:rsid w:val="0002309B"/>
    <w:rsid w:val="00216CC0"/>
    <w:rsid w:val="00244114"/>
    <w:rsid w:val="0026044D"/>
    <w:rsid w:val="003E067E"/>
    <w:rsid w:val="004A772B"/>
    <w:rsid w:val="00521446"/>
    <w:rsid w:val="006E2259"/>
    <w:rsid w:val="0070373A"/>
    <w:rsid w:val="009A29CC"/>
    <w:rsid w:val="00B03A40"/>
    <w:rsid w:val="00E670F1"/>
    <w:rsid w:val="00EE03F3"/>
    <w:rsid w:val="00FF4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58E8B3F"/>
  <w14:defaultImageDpi w14:val="32767"/>
  <w15:chartTrackingRefBased/>
  <w15:docId w15:val="{8F3F41E8-CC8A-964F-A5A6-3E9FAB93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2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Kohei Koie</dc:creator>
  <cp:keywords/>
  <dc:description/>
  <cp:lastModifiedBy>Kohei Koie</cp:lastModifiedBy>
  <cp:revision>4</cp:revision>
  <dcterms:created xsi:type="dcterms:W3CDTF">2020-04-14T06:55:00Z</dcterms:created>
  <dcterms:modified xsi:type="dcterms:W3CDTF">2020-04-14T06:58:00Z</dcterms:modified>
</cp:coreProperties>
</file>