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D94" w:rsidRPr="00C31D94" w:rsidRDefault="00C31D94" w:rsidP="00C31D94">
      <w:pPr>
        <w:jc w:val="center"/>
      </w:pPr>
      <w:r w:rsidRPr="00C31D94">
        <w:rPr>
          <w:rFonts w:hint="eastAsia"/>
        </w:rPr>
        <w:t>第</w:t>
      </w:r>
      <w:r w:rsidRPr="00C31D94">
        <w:t>2回CCDO雑誌編纂プロジェクト（ブレスト）会議</w:t>
      </w:r>
    </w:p>
    <w:p w:rsidR="00C31D94" w:rsidRPr="00C31D94" w:rsidRDefault="00C31D94" w:rsidP="00C31D94">
      <w:pPr>
        <w:ind w:firstLineChars="700" w:firstLine="1680"/>
        <w:rPr>
          <w:rFonts w:ascii="ＭＳ Ｐ明朝" w:eastAsia="ＭＳ Ｐ明朝" w:hAnsi="ＭＳ Ｐ明朝"/>
        </w:rPr>
      </w:pPr>
      <w:r w:rsidRPr="00C31D94">
        <w:rPr>
          <w:rFonts w:ascii="ＭＳ Ｐ明朝" w:eastAsia="ＭＳ Ｐ明朝" w:hAnsi="ＭＳ Ｐ明朝" w:hint="eastAsia"/>
        </w:rPr>
        <w:t>日時／</w:t>
      </w:r>
      <w:r w:rsidRPr="00C31D94">
        <w:rPr>
          <w:rFonts w:ascii="ＭＳ Ｐ明朝" w:eastAsia="ＭＳ Ｐ明朝" w:hAnsi="ＭＳ Ｐ明朝"/>
        </w:rPr>
        <w:t>2020年3月9日（月曜日）　19：00</w:t>
      </w:r>
      <w:r w:rsidRPr="00C31D94">
        <w:rPr>
          <w:rFonts w:ascii="ＭＳ Ｐ明朝" w:eastAsia="ＭＳ Ｐ明朝" w:hAnsi="ＭＳ Ｐ明朝" w:hint="eastAsia"/>
        </w:rPr>
        <w:t>〜</w:t>
      </w:r>
      <w:r w:rsidRPr="00C31D94">
        <w:rPr>
          <w:rFonts w:ascii="ＭＳ Ｐ明朝" w:eastAsia="ＭＳ Ｐ明朝" w:hAnsi="ＭＳ Ｐ明朝"/>
        </w:rPr>
        <w:t>20：30</w:t>
      </w:r>
    </w:p>
    <w:p w:rsidR="00C31D94" w:rsidRDefault="00C31D94" w:rsidP="00C31D94">
      <w:pPr>
        <w:ind w:firstLineChars="700" w:firstLine="1680"/>
        <w:rPr>
          <w:rFonts w:ascii="ＭＳ Ｐ明朝" w:eastAsia="ＭＳ Ｐ明朝" w:hAnsi="ＭＳ Ｐ明朝"/>
        </w:rPr>
      </w:pPr>
      <w:r w:rsidRPr="00C31D94">
        <w:rPr>
          <w:rFonts w:ascii="ＭＳ Ｐ明朝" w:eastAsia="ＭＳ Ｐ明朝" w:hAnsi="ＭＳ Ｐ明朝" w:hint="eastAsia"/>
        </w:rPr>
        <w:t>会場／大須バッファロー</w:t>
      </w:r>
      <w:r w:rsidRPr="00C31D94">
        <w:rPr>
          <w:rFonts w:ascii="ＭＳ Ｐ明朝" w:eastAsia="ＭＳ Ｐ明朝" w:hAnsi="ＭＳ Ｐ明朝"/>
        </w:rPr>
        <w:t>3階・会議室</w:t>
      </w:r>
    </w:p>
    <w:p w:rsidR="003D518B" w:rsidRDefault="003D518B" w:rsidP="00C31D94">
      <w:pPr>
        <w:rPr>
          <w:rFonts w:ascii="ＭＳ Ｐ明朝" w:eastAsia="ＭＳ Ｐ明朝" w:hAnsi="ＭＳ Ｐ明朝"/>
        </w:rPr>
      </w:pPr>
    </w:p>
    <w:p w:rsidR="00C31D94" w:rsidRDefault="00C31D94" w:rsidP="00C31D94">
      <w:pPr>
        <w:rPr>
          <w:rFonts w:ascii="ＭＳ Ｐ明朝" w:eastAsia="ＭＳ Ｐ明朝" w:hAnsi="ＭＳ Ｐ明朝"/>
          <w:lang w:eastAsia="zh-CN"/>
        </w:rPr>
      </w:pPr>
      <w:r>
        <w:rPr>
          <w:rFonts w:ascii="ＭＳ Ｐ明朝" w:eastAsia="ＭＳ Ｐ明朝" w:hAnsi="ＭＳ Ｐ明朝" w:hint="eastAsia"/>
        </w:rPr>
        <w:t>出席／</w:t>
      </w:r>
      <w:r w:rsidRPr="00C60AAC">
        <w:rPr>
          <w:rFonts w:ascii="ＭＳ Ｐ明朝" w:eastAsia="ＭＳ Ｐ明朝" w:hAnsi="ＭＳ Ｐ明朝" w:hint="eastAsia"/>
          <w:lang w:eastAsia="zh-CN"/>
        </w:rPr>
        <w:t>小幡真也</w:t>
      </w:r>
      <w:r>
        <w:rPr>
          <w:rFonts w:ascii="ＭＳ Ｐ明朝" w:eastAsia="ＭＳ Ｐ明朝" w:hAnsi="ＭＳ Ｐ明朝" w:hint="eastAsia"/>
          <w:lang w:eastAsia="zh-CN"/>
        </w:rPr>
        <w:t>、</w:t>
      </w:r>
      <w:r>
        <w:rPr>
          <w:rFonts w:ascii="ＭＳ Ｐ明朝" w:eastAsia="ＭＳ Ｐ明朝" w:hAnsi="ＭＳ Ｐ明朝" w:hint="eastAsia"/>
        </w:rPr>
        <w:t>鯉江康平、</w:t>
      </w:r>
      <w:r>
        <w:rPr>
          <w:rFonts w:ascii="ＭＳ Ｐ明朝" w:eastAsia="ＭＳ Ｐ明朝" w:hAnsi="ＭＳ Ｐ明朝" w:hint="eastAsia"/>
          <w:lang w:eastAsia="zh-CN"/>
        </w:rPr>
        <w:t>福永祐三、広瀬達也、佐藤宏</w:t>
      </w:r>
      <w:r>
        <w:rPr>
          <w:rFonts w:ascii="ＭＳ Ｐ明朝" w:eastAsia="ＭＳ Ｐ明朝" w:hAnsi="ＭＳ Ｐ明朝" w:hint="eastAsia"/>
        </w:rPr>
        <w:t>、</w:t>
      </w:r>
      <w:r w:rsidRPr="000A557B">
        <w:rPr>
          <w:rFonts w:ascii="ＭＳ Ｐ明朝" w:eastAsia="ＭＳ Ｐ明朝" w:hAnsi="ＭＳ Ｐ明朝" w:hint="eastAsia"/>
        </w:rPr>
        <w:t>池田豊隆</w:t>
      </w:r>
      <w:r>
        <w:rPr>
          <w:rFonts w:ascii="ＭＳ Ｐ明朝" w:eastAsia="ＭＳ Ｐ明朝" w:hAnsi="ＭＳ Ｐ明朝" w:hint="eastAsia"/>
        </w:rPr>
        <w:t>、</w:t>
      </w:r>
      <w:r w:rsidRPr="009B4214">
        <w:rPr>
          <w:rFonts w:ascii="ＭＳ Ｐ明朝" w:eastAsia="ＭＳ Ｐ明朝" w:hAnsi="ＭＳ Ｐ明朝" w:hint="eastAsia"/>
        </w:rPr>
        <w:t>安藤誠一郎</w:t>
      </w:r>
    </w:p>
    <w:p w:rsidR="00C31D94" w:rsidRDefault="00C31D94" w:rsidP="00C31D94">
      <w:pPr>
        <w:ind w:left="720" w:hangingChars="300" w:hanging="720"/>
        <w:rPr>
          <w:rFonts w:ascii="ＭＳ Ｐ明朝" w:eastAsia="ＭＳ Ｐ明朝" w:hAnsi="ＭＳ Ｐ明朝"/>
        </w:rPr>
      </w:pPr>
      <w:r>
        <w:rPr>
          <w:rFonts w:ascii="ＭＳ Ｐ明朝" w:eastAsia="ＭＳ Ｐ明朝" w:hAnsi="ＭＳ Ｐ明朝" w:hint="eastAsia"/>
          <w:lang w:eastAsia="zh-CN"/>
        </w:rPr>
        <w:t>欠席</w:t>
      </w:r>
      <w:r>
        <w:rPr>
          <w:rFonts w:ascii="ＭＳ Ｐ明朝" w:eastAsia="ＭＳ Ｐ明朝" w:hAnsi="ＭＳ Ｐ明朝" w:hint="eastAsia"/>
        </w:rPr>
        <w:t>／</w:t>
      </w:r>
      <w:r w:rsidRPr="00976E6B">
        <w:rPr>
          <w:rFonts w:ascii="ＭＳ Ｐ明朝" w:eastAsia="ＭＳ Ｐ明朝" w:hAnsi="ＭＳ Ｐ明朝" w:hint="eastAsia"/>
          <w:lang w:eastAsia="zh-CN"/>
        </w:rPr>
        <w:t>矢部達也</w:t>
      </w:r>
      <w:r>
        <w:rPr>
          <w:rFonts w:ascii="ＭＳ Ｐ明朝" w:eastAsia="ＭＳ Ｐ明朝" w:hAnsi="ＭＳ Ｐ明朝" w:hint="eastAsia"/>
          <w:lang w:eastAsia="zh-CN"/>
        </w:rPr>
        <w:t>、向井真人、大塚健太、中森浩二、岡田真由美、</w:t>
      </w:r>
      <w:r w:rsidRPr="00976E6B">
        <w:rPr>
          <w:rFonts w:ascii="ＭＳ Ｐ明朝" w:eastAsia="ＭＳ Ｐ明朝" w:hAnsi="ＭＳ Ｐ明朝" w:hint="eastAsia"/>
        </w:rPr>
        <w:t>岩佐泰樹</w:t>
      </w:r>
      <w:r>
        <w:rPr>
          <w:rFonts w:ascii="ＭＳ Ｐ明朝" w:eastAsia="ＭＳ Ｐ明朝" w:hAnsi="ＭＳ Ｐ明朝" w:hint="eastAsia"/>
        </w:rPr>
        <w:t>、</w:t>
      </w:r>
      <w:r w:rsidRPr="000A557B">
        <w:rPr>
          <w:rFonts w:ascii="ＭＳ Ｐ明朝" w:eastAsia="ＭＳ Ｐ明朝" w:hAnsi="ＭＳ Ｐ明朝" w:hint="eastAsia"/>
        </w:rPr>
        <w:t>和田眞</w:t>
      </w:r>
      <w:bookmarkStart w:id="0" w:name="_GoBack"/>
      <w:bookmarkEnd w:id="0"/>
      <w:r w:rsidRPr="000A557B">
        <w:rPr>
          <w:rFonts w:ascii="ＭＳ Ｐ明朝" w:eastAsia="ＭＳ Ｐ明朝" w:hAnsi="ＭＳ Ｐ明朝" w:hint="eastAsia"/>
        </w:rPr>
        <w:t>爾</w:t>
      </w:r>
      <w:r>
        <w:rPr>
          <w:rFonts w:ascii="ＭＳ Ｐ明朝" w:eastAsia="ＭＳ Ｐ明朝" w:hAnsi="ＭＳ Ｐ明朝" w:hint="eastAsia"/>
        </w:rPr>
        <w:t>、</w:t>
      </w:r>
      <w:r w:rsidRPr="00976E6B">
        <w:rPr>
          <w:rFonts w:ascii="ＭＳ Ｐ明朝" w:eastAsia="ＭＳ Ｐ明朝" w:hAnsi="ＭＳ Ｐ明朝" w:hint="eastAsia"/>
        </w:rPr>
        <w:t>井関徹</w:t>
      </w:r>
      <w:r>
        <w:rPr>
          <w:rFonts w:ascii="ＭＳ Ｐ明朝" w:eastAsia="ＭＳ Ｐ明朝" w:hAnsi="ＭＳ Ｐ明朝" w:hint="eastAsia"/>
        </w:rPr>
        <w:t>、</w:t>
      </w:r>
      <w:r w:rsidRPr="00976E6B">
        <w:rPr>
          <w:rFonts w:ascii="ＭＳ Ｐ明朝" w:eastAsia="ＭＳ Ｐ明朝" w:hAnsi="ＭＳ Ｐ明朝" w:hint="eastAsia"/>
        </w:rPr>
        <w:t>森本健</w:t>
      </w:r>
      <w:r>
        <w:rPr>
          <w:rFonts w:ascii="ＭＳ Ｐ明朝" w:eastAsia="ＭＳ Ｐ明朝" w:hAnsi="ＭＳ Ｐ明朝" w:hint="eastAsia"/>
        </w:rPr>
        <w:t>、</w:t>
      </w:r>
      <w:r w:rsidRPr="00976E6B">
        <w:rPr>
          <w:rFonts w:ascii="ＭＳ Ｐ明朝" w:eastAsia="ＭＳ Ｐ明朝" w:hAnsi="ＭＳ Ｐ明朝" w:hint="eastAsia"/>
        </w:rPr>
        <w:t>西村知弘</w:t>
      </w:r>
    </w:p>
    <w:p w:rsidR="00C31D94" w:rsidRPr="00C31D94" w:rsidRDefault="00C31D94" w:rsidP="00C31D94">
      <w:pPr>
        <w:ind w:firstLineChars="700" w:firstLine="1680"/>
        <w:rPr>
          <w:rFonts w:ascii="ＭＳ Ｐ明朝" w:eastAsia="ＭＳ Ｐ明朝" w:hAnsi="ＭＳ Ｐ明朝"/>
        </w:rPr>
      </w:pPr>
    </w:p>
    <w:p w:rsidR="00C31D94" w:rsidRDefault="00C31D94" w:rsidP="00C31D94">
      <w:pPr>
        <w:rPr>
          <w:rFonts w:ascii="ＭＳ Ｐ明朝" w:eastAsia="ＭＳ Ｐ明朝" w:hAnsi="ＭＳ Ｐ明朝"/>
        </w:rPr>
      </w:pPr>
      <w:r w:rsidRPr="00C31D94">
        <w:rPr>
          <w:rFonts w:ascii="ＭＳ Ｐ明朝" w:eastAsia="ＭＳ Ｐ明朝" w:hAnsi="ＭＳ Ｐ明朝" w:hint="eastAsia"/>
        </w:rPr>
        <w:t>【</w:t>
      </w:r>
      <w:r>
        <w:rPr>
          <w:rFonts w:ascii="ＭＳ Ｐ明朝" w:eastAsia="ＭＳ Ｐ明朝" w:hAnsi="ＭＳ Ｐ明朝" w:hint="eastAsia"/>
        </w:rPr>
        <w:t>小幡委員長</w:t>
      </w:r>
      <w:r w:rsidRPr="00C31D94">
        <w:rPr>
          <w:rFonts w:ascii="ＭＳ Ｐ明朝" w:eastAsia="ＭＳ Ｐ明朝" w:hAnsi="ＭＳ Ｐ明朝" w:hint="eastAsia"/>
        </w:rPr>
        <w:t>】</w:t>
      </w:r>
    </w:p>
    <w:p w:rsidR="003D54DE" w:rsidRDefault="003D54DE" w:rsidP="003D54DE">
      <w:pPr>
        <w:rPr>
          <w:rFonts w:ascii="ＭＳ Ｐ明朝" w:eastAsia="ＭＳ Ｐ明朝" w:hAnsi="ＭＳ Ｐ明朝"/>
        </w:rPr>
      </w:pPr>
      <w:r>
        <w:rPr>
          <w:rFonts w:ascii="ＭＳ Ｐ明朝" w:eastAsia="ＭＳ Ｐ明朝" w:hAnsi="ＭＳ Ｐ明朝" w:hint="eastAsia"/>
        </w:rPr>
        <w:t>ブレストに入る前に参考資料が紹介された。（池田氏も参考資料を持参した。）</w:t>
      </w:r>
    </w:p>
    <w:p w:rsidR="003D54DE" w:rsidRDefault="003D54DE" w:rsidP="003D54DE">
      <w:pPr>
        <w:rPr>
          <w:rFonts w:ascii="ＭＳ Ｐ明朝" w:eastAsia="ＭＳ Ｐ明朝" w:hAnsi="ＭＳ Ｐ明朝"/>
        </w:rPr>
      </w:pPr>
      <w:r>
        <w:rPr>
          <w:rFonts w:ascii="ＭＳ Ｐ明朝" w:eastAsia="ＭＳ Ｐ明朝" w:hAnsi="ＭＳ Ｐ明朝" w:hint="eastAsia"/>
        </w:rPr>
        <w:t>参加者全員が積極的に意見交換され、具体案の方向性が見えた。</w:t>
      </w:r>
    </w:p>
    <w:p w:rsidR="003D54DE" w:rsidRDefault="003D54DE" w:rsidP="003D54DE">
      <w:pPr>
        <w:rPr>
          <w:rFonts w:ascii="ＭＳ Ｐ明朝" w:eastAsia="ＭＳ Ｐ明朝" w:hAnsi="ＭＳ Ｐ明朝"/>
        </w:rPr>
      </w:pPr>
      <w:r>
        <w:rPr>
          <w:rFonts w:ascii="ＭＳ Ｐ明朝" w:eastAsia="ＭＳ Ｐ明朝" w:hAnsi="ＭＳ Ｐ明朝" w:hint="eastAsia"/>
        </w:rPr>
        <w:t>★ＣＣＤＯのコミュニケーションツールを開発すること！</w:t>
      </w:r>
    </w:p>
    <w:p w:rsidR="003D54DE" w:rsidRDefault="003D54DE" w:rsidP="003D54DE">
      <w:pPr>
        <w:ind w:firstLineChars="100" w:firstLine="240"/>
        <w:rPr>
          <w:rFonts w:ascii="ＭＳ Ｐ明朝" w:eastAsia="ＭＳ Ｐ明朝" w:hAnsi="ＭＳ Ｐ明朝"/>
        </w:rPr>
      </w:pPr>
      <w:r>
        <w:rPr>
          <w:rFonts w:ascii="ＭＳ Ｐ明朝" w:eastAsia="ＭＳ Ｐ明朝" w:hAnsi="ＭＳ Ｐ明朝" w:hint="eastAsia"/>
        </w:rPr>
        <w:t>もちろん、内外に向けて、継続的に使えること！</w:t>
      </w:r>
    </w:p>
    <w:p w:rsidR="003D54DE" w:rsidRDefault="003D54DE" w:rsidP="003D54DE">
      <w:pPr>
        <w:ind w:firstLineChars="100" w:firstLine="240"/>
        <w:rPr>
          <w:rFonts w:ascii="ＭＳ Ｐ明朝" w:eastAsia="ＭＳ Ｐ明朝" w:hAnsi="ＭＳ Ｐ明朝"/>
        </w:rPr>
      </w:pPr>
      <w:r>
        <w:rPr>
          <w:rFonts w:ascii="ＭＳ Ｐ明朝" w:eastAsia="ＭＳ Ｐ明朝" w:hAnsi="ＭＳ Ｐ明朝" w:hint="eastAsia"/>
        </w:rPr>
        <w:t>数年に一発の花火ではなく、年二回とか定期運用がカギ！</w:t>
      </w:r>
    </w:p>
    <w:p w:rsidR="003D54DE" w:rsidRPr="00E611E8" w:rsidRDefault="003D54DE" w:rsidP="003D54DE">
      <w:pPr>
        <w:ind w:firstLineChars="100" w:firstLine="240"/>
        <w:rPr>
          <w:rFonts w:ascii="ＭＳ Ｐ明朝" w:eastAsia="ＭＳ Ｐ明朝" w:hAnsi="ＭＳ Ｐ明朝"/>
        </w:rPr>
      </w:pPr>
      <w:r>
        <w:rPr>
          <w:rFonts w:ascii="ＭＳ Ｐ明朝" w:eastAsia="ＭＳ Ｐ明朝" w:hAnsi="ＭＳ Ｐ明朝" w:hint="eastAsia"/>
        </w:rPr>
        <w:t>＞</w:t>
      </w:r>
      <w:r w:rsidRPr="00E611E8">
        <w:rPr>
          <w:rFonts w:ascii="ＭＳ Ｐ明朝" w:eastAsia="ＭＳ Ｐ明朝" w:hAnsi="ＭＳ Ｐ明朝"/>
        </w:rPr>
        <w:t>CCDOで仕事をまわす</w:t>
      </w:r>
      <w:r>
        <w:rPr>
          <w:rFonts w:ascii="ＭＳ Ｐ明朝" w:eastAsia="ＭＳ Ｐ明朝" w:hAnsi="ＭＳ Ｐ明朝" w:hint="eastAsia"/>
        </w:rPr>
        <w:t>→</w:t>
      </w:r>
      <w:r w:rsidRPr="00E611E8">
        <w:rPr>
          <w:rFonts w:ascii="ＭＳ Ｐ明朝" w:eastAsia="ＭＳ Ｐ明朝" w:hAnsi="ＭＳ Ｐ明朝" w:hint="eastAsia"/>
          <w:u w:val="single"/>
        </w:rPr>
        <w:t>在宅/OneDrive/Skype</w:t>
      </w:r>
      <w:r>
        <w:rPr>
          <w:rFonts w:ascii="ＭＳ Ｐ明朝" w:eastAsia="ＭＳ Ｐ明朝" w:hAnsi="ＭＳ Ｐ明朝" w:hint="eastAsia"/>
          <w:u w:val="single"/>
        </w:rPr>
        <w:t xml:space="preserve">　かかわりの多様性。</w:t>
      </w:r>
    </w:p>
    <w:p w:rsidR="003D54DE" w:rsidRDefault="003D54DE" w:rsidP="003D54DE">
      <w:pPr>
        <w:ind w:firstLineChars="100" w:firstLine="240"/>
        <w:rPr>
          <w:rFonts w:ascii="ＭＳ Ｐ明朝" w:eastAsia="ＭＳ Ｐ明朝" w:hAnsi="ＭＳ Ｐ明朝"/>
          <w:u w:val="single"/>
        </w:rPr>
      </w:pPr>
      <w:r>
        <w:rPr>
          <w:rFonts w:ascii="ＭＳ Ｐ明朝" w:eastAsia="ＭＳ Ｐ明朝" w:hAnsi="ＭＳ Ｐ明朝" w:hint="eastAsia"/>
        </w:rPr>
        <w:t>＞</w:t>
      </w:r>
      <w:r w:rsidRPr="00E611E8">
        <w:rPr>
          <w:rFonts w:ascii="ＭＳ Ｐ明朝" w:eastAsia="ＭＳ Ｐ明朝" w:hAnsi="ＭＳ Ｐ明朝" w:hint="eastAsia"/>
        </w:rPr>
        <w:t>手弁当ではなく、適度な活動費</w:t>
      </w:r>
      <w:r>
        <w:rPr>
          <w:rFonts w:ascii="ＭＳ Ｐ明朝" w:eastAsia="ＭＳ Ｐ明朝" w:hAnsi="ＭＳ Ｐ明朝" w:hint="eastAsia"/>
        </w:rPr>
        <w:t>→</w:t>
      </w:r>
      <w:r w:rsidRPr="00E611E8">
        <w:rPr>
          <w:rFonts w:ascii="ＭＳ Ｐ明朝" w:eastAsia="ＭＳ Ｐ明朝" w:hAnsi="ＭＳ Ｐ明朝" w:hint="eastAsia"/>
          <w:u w:val="single"/>
        </w:rPr>
        <w:t>広告1口数千円/クラファン</w:t>
      </w:r>
      <w:r>
        <w:rPr>
          <w:rFonts w:ascii="ＭＳ Ｐ明朝" w:eastAsia="ＭＳ Ｐ明朝" w:hAnsi="ＭＳ Ｐ明朝" w:hint="eastAsia"/>
          <w:u w:val="single"/>
        </w:rPr>
        <w:t xml:space="preserve">などの資金あつめ　　</w:t>
      </w:r>
    </w:p>
    <w:p w:rsidR="003D54DE" w:rsidRPr="00E611E8" w:rsidRDefault="003D54DE" w:rsidP="003D54DE">
      <w:pPr>
        <w:ind w:firstLineChars="100" w:firstLine="240"/>
        <w:rPr>
          <w:rFonts w:ascii="ＭＳ Ｐ明朝" w:eastAsia="ＭＳ Ｐ明朝" w:hAnsi="ＭＳ Ｐ明朝"/>
        </w:rPr>
      </w:pPr>
      <w:r>
        <w:rPr>
          <w:rFonts w:ascii="ＭＳ Ｐ明朝" w:eastAsia="ＭＳ Ｐ明朝" w:hAnsi="ＭＳ Ｐ明朝" w:hint="eastAsia"/>
        </w:rPr>
        <w:t>＞</w:t>
      </w:r>
      <w:r w:rsidRPr="00E611E8">
        <w:rPr>
          <w:rFonts w:ascii="ＭＳ Ｐ明朝" w:eastAsia="ＭＳ Ｐ明朝" w:hAnsi="ＭＳ Ｐ明朝" w:hint="eastAsia"/>
        </w:rPr>
        <w:t>余らない残さないメディア</w:t>
      </w:r>
      <w:r>
        <w:rPr>
          <w:rFonts w:ascii="ＭＳ Ｐ明朝" w:eastAsia="ＭＳ Ｐ明朝" w:hAnsi="ＭＳ Ｐ明朝" w:hint="eastAsia"/>
        </w:rPr>
        <w:t>→</w:t>
      </w:r>
      <w:r w:rsidRPr="00E611E8">
        <w:rPr>
          <w:rFonts w:ascii="ＭＳ Ｐ明朝" w:eastAsia="ＭＳ Ｐ明朝" w:hAnsi="ＭＳ Ｐ明朝" w:hint="eastAsia"/>
          <w:u w:val="single"/>
        </w:rPr>
        <w:t>ネタを厳選</w:t>
      </w:r>
      <w:r>
        <w:rPr>
          <w:rFonts w:ascii="ＭＳ Ｐ明朝" w:eastAsia="ＭＳ Ｐ明朝" w:hAnsi="ＭＳ Ｐ明朝" w:hint="eastAsia"/>
          <w:u w:val="single"/>
        </w:rPr>
        <w:t>する</w:t>
      </w:r>
    </w:p>
    <w:p w:rsidR="003D54DE" w:rsidRPr="00E611E8" w:rsidRDefault="003D54DE" w:rsidP="003D54DE">
      <w:pPr>
        <w:ind w:firstLineChars="100" w:firstLine="240"/>
        <w:rPr>
          <w:rFonts w:ascii="ＭＳ Ｐ明朝" w:eastAsia="ＭＳ Ｐ明朝" w:hAnsi="ＭＳ Ｐ明朝"/>
        </w:rPr>
      </w:pPr>
      <w:r>
        <w:rPr>
          <w:rFonts w:ascii="ＭＳ Ｐ明朝" w:eastAsia="ＭＳ Ｐ明朝" w:hAnsi="ＭＳ Ｐ明朝" w:hint="eastAsia"/>
        </w:rPr>
        <w:t>＞</w:t>
      </w:r>
      <w:r w:rsidRPr="00E611E8">
        <w:rPr>
          <w:rFonts w:ascii="ＭＳ Ｐ明朝" w:eastAsia="ＭＳ Ｐ明朝" w:hAnsi="ＭＳ Ｐ明朝" w:hint="eastAsia"/>
        </w:rPr>
        <w:t>冊子スタンド</w:t>
      </w:r>
      <w:r w:rsidRPr="00E611E8">
        <w:rPr>
          <w:rFonts w:ascii="ＭＳ Ｐ明朝" w:eastAsia="ＭＳ Ｐ明朝" w:hAnsi="ＭＳ Ｐ明朝"/>
        </w:rPr>
        <w:t>/ネット</w:t>
      </w:r>
      <w:r>
        <w:rPr>
          <w:rFonts w:ascii="ＭＳ Ｐ明朝" w:eastAsia="ＭＳ Ｐ明朝" w:hAnsi="ＭＳ Ｐ明朝" w:hint="eastAsia"/>
        </w:rPr>
        <w:t>→</w:t>
      </w:r>
      <w:r w:rsidRPr="00E611E8">
        <w:rPr>
          <w:rFonts w:ascii="ＭＳ Ｐ明朝" w:eastAsia="ＭＳ Ｐ明朝" w:hAnsi="ＭＳ Ｐ明朝" w:hint="eastAsia"/>
          <w:u w:val="single"/>
        </w:rPr>
        <w:t>皆に届く</w:t>
      </w:r>
      <w:r>
        <w:rPr>
          <w:rFonts w:ascii="ＭＳ Ｐ明朝" w:eastAsia="ＭＳ Ｐ明朝" w:hAnsi="ＭＳ Ｐ明朝" w:hint="eastAsia"/>
          <w:u w:val="single"/>
        </w:rPr>
        <w:t>しくみを使う（ゴミにしない）</w:t>
      </w:r>
    </w:p>
    <w:p w:rsidR="003D54DE" w:rsidRDefault="003D54DE" w:rsidP="003D54DE">
      <w:pPr>
        <w:ind w:firstLineChars="100" w:firstLine="240"/>
        <w:rPr>
          <w:rFonts w:ascii="ＭＳ Ｐ明朝" w:eastAsia="ＭＳ Ｐ明朝" w:hAnsi="ＭＳ Ｐ明朝"/>
        </w:rPr>
      </w:pPr>
      <w:r>
        <w:rPr>
          <w:rFonts w:ascii="ＭＳ Ｐ明朝" w:eastAsia="ＭＳ Ｐ明朝" w:hAnsi="ＭＳ Ｐ明朝" w:hint="eastAsia"/>
        </w:rPr>
        <w:t>＞</w:t>
      </w:r>
      <w:r w:rsidRPr="00E611E8">
        <w:rPr>
          <w:rFonts w:ascii="ＭＳ Ｐ明朝" w:eastAsia="ＭＳ Ｐ明朝" w:hAnsi="ＭＳ Ｐ明朝" w:hint="eastAsia"/>
        </w:rPr>
        <w:t>地元企業が喜ぶ</w:t>
      </w:r>
      <w:r>
        <w:rPr>
          <w:rFonts w:ascii="ＭＳ Ｐ明朝" w:eastAsia="ＭＳ Ｐ明朝" w:hAnsi="ＭＳ Ｐ明朝" w:hint="eastAsia"/>
        </w:rPr>
        <w:t>→</w:t>
      </w:r>
      <w:r w:rsidRPr="00E611E8">
        <w:rPr>
          <w:rFonts w:ascii="ＭＳ Ｐ明朝" w:eastAsia="ＭＳ Ｐ明朝" w:hAnsi="ＭＳ Ｐ明朝" w:hint="eastAsia"/>
          <w:u w:val="single"/>
        </w:rPr>
        <w:t>地方創生</w:t>
      </w:r>
    </w:p>
    <w:p w:rsidR="003D54DE" w:rsidRPr="00E611E8" w:rsidRDefault="003D54DE" w:rsidP="003D54DE">
      <w:pPr>
        <w:ind w:firstLineChars="100" w:firstLine="240"/>
        <w:rPr>
          <w:rFonts w:ascii="ＭＳ Ｐ明朝" w:eastAsia="ＭＳ Ｐ明朝" w:hAnsi="ＭＳ Ｐ明朝"/>
        </w:rPr>
      </w:pPr>
      <w:r>
        <w:rPr>
          <w:rFonts w:ascii="ＭＳ Ｐ明朝" w:eastAsia="ＭＳ Ｐ明朝" w:hAnsi="ＭＳ Ｐ明朝" w:hint="eastAsia"/>
        </w:rPr>
        <w:t>などなどの切り口で運営する！</w:t>
      </w:r>
    </w:p>
    <w:p w:rsidR="003D518B" w:rsidRPr="003D54DE" w:rsidRDefault="003D518B" w:rsidP="00C31D94">
      <w:pPr>
        <w:rPr>
          <w:rFonts w:ascii="ＭＳ Ｐ明朝" w:eastAsia="ＭＳ Ｐ明朝" w:hAnsi="ＭＳ Ｐ明朝"/>
        </w:rPr>
      </w:pPr>
    </w:p>
    <w:p w:rsidR="00C31D94" w:rsidRPr="00C31D94" w:rsidRDefault="00C31D94" w:rsidP="00C31D94">
      <w:pPr>
        <w:rPr>
          <w:rFonts w:ascii="ＭＳ Ｐ明朝" w:eastAsia="ＭＳ Ｐ明朝" w:hAnsi="ＭＳ Ｐ明朝"/>
        </w:rPr>
      </w:pPr>
      <w:r w:rsidRPr="00C31D94">
        <w:rPr>
          <w:rFonts w:ascii="ＭＳ Ｐ明朝" w:eastAsia="ＭＳ Ｐ明朝" w:hAnsi="ＭＳ Ｐ明朝" w:hint="eastAsia"/>
        </w:rPr>
        <w:t>【福永祐三の提案】</w:t>
      </w:r>
    </w:p>
    <w:p w:rsidR="003D518B" w:rsidRPr="003D518B" w:rsidRDefault="003D518B" w:rsidP="003D518B">
      <w:r>
        <w:rPr>
          <w:rFonts w:hint="eastAsia"/>
        </w:rPr>
        <w:t>５</w:t>
      </w:r>
      <w:r w:rsidR="00C31D94" w:rsidRPr="003D518B">
        <w:t>年後の名古屋市の小学校全てに</w:t>
      </w:r>
    </w:p>
    <w:p w:rsidR="00C31D94" w:rsidRPr="00C31D94" w:rsidRDefault="00C31D94" w:rsidP="00C31D94">
      <w:pPr>
        <w:rPr>
          <w:rFonts w:ascii="ＭＳ Ｐ明朝" w:eastAsia="ＭＳ Ｐ明朝" w:hAnsi="ＭＳ Ｐ明朝"/>
        </w:rPr>
      </w:pPr>
      <w:r w:rsidRPr="00C31D94">
        <w:rPr>
          <w:rFonts w:ascii="ＭＳ Ｐ明朝" w:eastAsia="ＭＳ Ｐ明朝" w:hAnsi="ＭＳ Ｐ明朝" w:hint="eastAsia"/>
        </w:rPr>
        <w:t xml:space="preserve">　小学</w:t>
      </w:r>
      <w:r w:rsidR="003D518B">
        <w:rPr>
          <w:rFonts w:ascii="ＭＳ Ｐ明朝" w:eastAsia="ＭＳ Ｐ明朝" w:hAnsi="ＭＳ Ｐ明朝" w:hint="eastAsia"/>
        </w:rPr>
        <w:t>５</w:t>
      </w:r>
      <w:r w:rsidRPr="00C31D94">
        <w:rPr>
          <w:rFonts w:ascii="ＭＳ Ｐ明朝" w:eastAsia="ＭＳ Ｐ明朝" w:hAnsi="ＭＳ Ｐ明朝"/>
        </w:rPr>
        <w:t>年生の教材としてCCDOブランドの「デザインをやさしく教える」</w:t>
      </w:r>
    </w:p>
    <w:p w:rsidR="00C31D94" w:rsidRPr="00C31D94" w:rsidRDefault="00C31D94" w:rsidP="00C31D94">
      <w:pPr>
        <w:rPr>
          <w:rFonts w:ascii="ＭＳ Ｐ明朝" w:eastAsia="ＭＳ Ｐ明朝" w:hAnsi="ＭＳ Ｐ明朝"/>
        </w:rPr>
      </w:pPr>
      <w:r w:rsidRPr="00C31D94">
        <w:rPr>
          <w:rFonts w:ascii="ＭＳ Ｐ明朝" w:eastAsia="ＭＳ Ｐ明朝" w:hAnsi="ＭＳ Ｐ明朝" w:hint="eastAsia"/>
        </w:rPr>
        <w:t xml:space="preserve">　冊子かコンテンツかが配布される。</w:t>
      </w:r>
    </w:p>
    <w:p w:rsidR="00C31D94" w:rsidRPr="00C31D94" w:rsidRDefault="00C31D94" w:rsidP="003D518B">
      <w:pPr>
        <w:ind w:left="600" w:hangingChars="250" w:hanging="600"/>
        <w:rPr>
          <w:rFonts w:ascii="ＭＳ Ｐ明朝" w:eastAsia="ＭＳ Ｐ明朝" w:hAnsi="ＭＳ Ｐ明朝"/>
        </w:rPr>
      </w:pPr>
      <w:r w:rsidRPr="003D518B">
        <w:rPr>
          <w:rFonts w:hint="eastAsia"/>
        </w:rPr>
        <w:t>意義：</w:t>
      </w:r>
      <w:r w:rsidRPr="00C31D94">
        <w:rPr>
          <w:rFonts w:ascii="ＭＳ Ｐ明朝" w:eastAsia="ＭＳ Ｐ明朝" w:hAnsi="ＭＳ Ｐ明朝"/>
        </w:rPr>
        <w:t>CCDOの会員全てが次世代の子供たちのデザイン教育に興味を持って</w:t>
      </w:r>
      <w:r w:rsidRPr="00C31D94">
        <w:rPr>
          <w:rFonts w:ascii="ＭＳ Ｐ明朝" w:eastAsia="ＭＳ Ｐ明朝" w:hAnsi="ＭＳ Ｐ明朝" w:hint="eastAsia"/>
        </w:rPr>
        <w:t>いる。特にデザインが生活のあらゆることに関係していることをわかりやすく伝えておきたい。</w:t>
      </w:r>
    </w:p>
    <w:p w:rsidR="00C31D94" w:rsidRPr="003D518B" w:rsidRDefault="003D518B" w:rsidP="003D518B">
      <w:pPr>
        <w:ind w:firstLineChars="250" w:firstLine="600"/>
        <w:rPr>
          <w:rFonts w:ascii="ＭＳ Ｐ明朝" w:eastAsia="ＭＳ Ｐ明朝" w:hAnsi="ＭＳ Ｐ明朝"/>
        </w:rPr>
      </w:pPr>
      <w:r w:rsidRPr="00C31D94">
        <w:rPr>
          <w:rFonts w:ascii="ＭＳ Ｐ明朝" w:eastAsia="ＭＳ Ｐ明朝" w:hAnsi="ＭＳ Ｐ明朝" w:hint="eastAsia"/>
        </w:rPr>
        <w:t>・</w:t>
      </w:r>
      <w:r w:rsidR="00C31D94" w:rsidRPr="003D518B">
        <w:rPr>
          <w:rFonts w:ascii="ＭＳ Ｐ明朝" w:eastAsia="ＭＳ Ｐ明朝" w:hAnsi="ＭＳ Ｐ明朝" w:hint="eastAsia"/>
        </w:rPr>
        <w:t>公益事業としてプライドを持って</w:t>
      </w:r>
      <w:r w:rsidR="00C31D94" w:rsidRPr="003D518B">
        <w:rPr>
          <w:rFonts w:ascii="ＭＳ Ｐ明朝" w:eastAsia="ＭＳ Ｐ明朝" w:hAnsi="ＭＳ Ｐ明朝"/>
        </w:rPr>
        <w:t>CCDOが一つになれる。</w:t>
      </w:r>
    </w:p>
    <w:p w:rsidR="00C31D94" w:rsidRPr="00C31D94" w:rsidRDefault="00C31D94" w:rsidP="00C31D94">
      <w:pPr>
        <w:rPr>
          <w:rFonts w:ascii="ＭＳ Ｐ明朝" w:eastAsia="ＭＳ Ｐ明朝" w:hAnsi="ＭＳ Ｐ明朝"/>
        </w:rPr>
      </w:pPr>
      <w:r w:rsidRPr="00C31D94">
        <w:rPr>
          <w:rFonts w:ascii="ＭＳ Ｐ明朝" w:eastAsia="ＭＳ Ｐ明朝" w:hAnsi="ＭＳ Ｐ明朝" w:hint="eastAsia"/>
        </w:rPr>
        <w:t xml:space="preserve">　</w:t>
      </w:r>
      <w:r w:rsidR="003D518B">
        <w:rPr>
          <w:rFonts w:ascii="ＭＳ Ｐ明朝" w:eastAsia="ＭＳ Ｐ明朝" w:hAnsi="ＭＳ Ｐ明朝" w:hint="eastAsia"/>
        </w:rPr>
        <w:t xml:space="preserve"> </w:t>
      </w:r>
      <w:r w:rsidRPr="00C31D94">
        <w:rPr>
          <w:rFonts w:ascii="ＭＳ Ｐ明朝" w:eastAsia="ＭＳ Ｐ明朝" w:hAnsi="ＭＳ Ｐ明朝" w:hint="eastAsia"/>
        </w:rPr>
        <w:t xml:space="preserve">　　・あらゆるデザイン領域が関与できる。</w:t>
      </w:r>
    </w:p>
    <w:p w:rsidR="00C31D94" w:rsidRPr="00C31D94" w:rsidRDefault="00C31D94" w:rsidP="00C31D94">
      <w:pPr>
        <w:rPr>
          <w:rFonts w:ascii="ＭＳ Ｐ明朝" w:eastAsia="ＭＳ Ｐ明朝" w:hAnsi="ＭＳ Ｐ明朝"/>
        </w:rPr>
      </w:pPr>
      <w:r w:rsidRPr="003D518B">
        <w:rPr>
          <w:rFonts w:hint="eastAsia"/>
        </w:rPr>
        <w:t>現実性：</w:t>
      </w:r>
      <w:r w:rsidRPr="00C31D94">
        <w:rPr>
          <w:rFonts w:ascii="ＭＳ Ｐ明朝" w:eastAsia="ＭＳ Ｐ明朝" w:hAnsi="ＭＳ Ｐ明朝" w:hint="eastAsia"/>
        </w:rPr>
        <w:t>公益事業として市から助成金をもらえる。</w:t>
      </w:r>
    </w:p>
    <w:p w:rsidR="00C31D94" w:rsidRPr="00C31D94" w:rsidRDefault="00C31D94" w:rsidP="003D518B">
      <w:pPr>
        <w:ind w:left="600" w:hangingChars="250" w:hanging="600"/>
        <w:rPr>
          <w:rFonts w:ascii="ＭＳ Ｐ明朝" w:eastAsia="ＭＳ Ｐ明朝" w:hAnsi="ＭＳ Ｐ明朝"/>
        </w:rPr>
      </w:pPr>
      <w:r w:rsidRPr="00C31D94">
        <w:rPr>
          <w:rFonts w:ascii="ＭＳ Ｐ明朝" w:eastAsia="ＭＳ Ｐ明朝" w:hAnsi="ＭＳ Ｐ明朝" w:hint="eastAsia"/>
        </w:rPr>
        <w:lastRenderedPageBreak/>
        <w:t xml:space="preserve">　　　・企業も次世代の子供たちのための事業であるし、未来のステークホルダーの育成でもあるのでスポンサーになる理由がある。</w:t>
      </w:r>
    </w:p>
    <w:p w:rsidR="00C31D94" w:rsidRPr="00C31D94" w:rsidRDefault="00C31D94" w:rsidP="00C31D94">
      <w:pPr>
        <w:rPr>
          <w:rFonts w:ascii="ＭＳ Ｐ明朝" w:eastAsia="ＭＳ Ｐ明朝" w:hAnsi="ＭＳ Ｐ明朝"/>
        </w:rPr>
      </w:pPr>
      <w:r w:rsidRPr="00C31D94">
        <w:rPr>
          <w:rFonts w:ascii="ＭＳ Ｐ明朝" w:eastAsia="ＭＳ Ｐ明朝" w:hAnsi="ＭＳ Ｐ明朝" w:hint="eastAsia"/>
        </w:rPr>
        <w:t xml:space="preserve">　　　・</w:t>
      </w:r>
      <w:r w:rsidRPr="00C31D94">
        <w:rPr>
          <w:rFonts w:ascii="ＭＳ Ｐ明朝" w:eastAsia="ＭＳ Ｐ明朝" w:hAnsi="ＭＳ Ｐ明朝"/>
        </w:rPr>
        <w:t>CCDO には、あらゆるデザインを解説できる人材に溢れている。</w:t>
      </w:r>
    </w:p>
    <w:p w:rsidR="00C31D94" w:rsidRPr="00C31D94" w:rsidRDefault="00C31D94" w:rsidP="003D518B">
      <w:pPr>
        <w:ind w:left="600" w:hangingChars="250" w:hanging="600"/>
        <w:rPr>
          <w:rFonts w:ascii="ＭＳ Ｐ明朝" w:eastAsia="ＭＳ Ｐ明朝" w:hAnsi="ＭＳ Ｐ明朝"/>
        </w:rPr>
      </w:pPr>
      <w:r w:rsidRPr="00C31D94">
        <w:rPr>
          <w:rFonts w:ascii="ＭＳ Ｐ明朝" w:eastAsia="ＭＳ Ｐ明朝" w:hAnsi="ＭＳ Ｐ明朝" w:hint="eastAsia"/>
        </w:rPr>
        <w:t xml:space="preserve">　　　・</w:t>
      </w:r>
      <w:r w:rsidRPr="00C31D94">
        <w:rPr>
          <w:rFonts w:ascii="ＭＳ Ｐ明朝" w:eastAsia="ＭＳ Ｐ明朝" w:hAnsi="ＭＳ Ｐ明朝"/>
        </w:rPr>
        <w:t>一気に作るのでなく、一年に一回ずついろいろな領域を順番にまと</w:t>
      </w:r>
      <w:r w:rsidRPr="00C31D94">
        <w:rPr>
          <w:rFonts w:ascii="ＭＳ Ｐ明朝" w:eastAsia="ＭＳ Ｐ明朝" w:hAnsi="ＭＳ Ｐ明朝" w:hint="eastAsia"/>
        </w:rPr>
        <w:t>めていき</w:t>
      </w:r>
      <w:r w:rsidR="003D518B">
        <w:rPr>
          <w:rFonts w:ascii="ＭＳ Ｐ明朝" w:eastAsia="ＭＳ Ｐ明朝" w:hAnsi="ＭＳ Ｐ明朝" w:hint="eastAsia"/>
        </w:rPr>
        <w:t>５</w:t>
      </w:r>
      <w:r w:rsidRPr="00C31D94">
        <w:rPr>
          <w:rFonts w:ascii="ＭＳ Ｐ明朝" w:eastAsia="ＭＳ Ｐ明朝" w:hAnsi="ＭＳ Ｐ明朝"/>
        </w:rPr>
        <w:t>年で形にする。</w:t>
      </w:r>
    </w:p>
    <w:p w:rsidR="00C31D94" w:rsidRPr="003D518B" w:rsidRDefault="00C31D94" w:rsidP="00C31D94">
      <w:r w:rsidRPr="003D518B">
        <w:rPr>
          <w:rFonts w:hint="eastAsia"/>
        </w:rPr>
        <w:t>アクション</w:t>
      </w:r>
    </w:p>
    <w:p w:rsidR="00C31D94" w:rsidRPr="00C31D94" w:rsidRDefault="00C31D94" w:rsidP="003D518B">
      <w:pPr>
        <w:ind w:leftChars="50" w:left="360" w:hangingChars="100" w:hanging="240"/>
        <w:rPr>
          <w:rFonts w:ascii="ＭＳ Ｐ明朝" w:eastAsia="ＭＳ Ｐ明朝" w:hAnsi="ＭＳ Ｐ明朝"/>
        </w:rPr>
      </w:pPr>
      <w:r w:rsidRPr="00C31D94">
        <w:rPr>
          <w:rFonts w:ascii="ＭＳ Ｐ明朝" w:eastAsia="ＭＳ Ｐ明朝" w:hAnsi="ＭＳ Ｐ明朝" w:hint="eastAsia"/>
        </w:rPr>
        <w:t xml:space="preserve">　・毎年一回のペースで良いので特定のデザイン分野をいくつか選んで毎年違うデザイン解説コンテンツをまとめていく。それを</w:t>
      </w:r>
      <w:r w:rsidR="003D518B">
        <w:rPr>
          <w:rFonts w:ascii="ＭＳ Ｐ明朝" w:eastAsia="ＭＳ Ｐ明朝" w:hAnsi="ＭＳ Ｐ明朝" w:hint="eastAsia"/>
        </w:rPr>
        <w:t>５</w:t>
      </w:r>
      <w:r w:rsidRPr="00C31D94">
        <w:rPr>
          <w:rFonts w:ascii="ＭＳ Ｐ明朝" w:eastAsia="ＭＳ Ｐ明朝" w:hAnsi="ＭＳ Ｐ明朝"/>
        </w:rPr>
        <w:t>年後に集約する。</w:t>
      </w:r>
    </w:p>
    <w:p w:rsidR="00C31D94" w:rsidRPr="00C31D94" w:rsidRDefault="00C31D94" w:rsidP="003D518B">
      <w:pPr>
        <w:ind w:left="480" w:hangingChars="200" w:hanging="480"/>
        <w:rPr>
          <w:rFonts w:ascii="ＭＳ Ｐ明朝" w:eastAsia="ＭＳ Ｐ明朝" w:hAnsi="ＭＳ Ｐ明朝"/>
        </w:rPr>
      </w:pPr>
      <w:r w:rsidRPr="00C31D94">
        <w:rPr>
          <w:rFonts w:ascii="ＭＳ Ｐ明朝" w:eastAsia="ＭＳ Ｐ明朝" w:hAnsi="ＭＳ Ｐ明朝" w:hint="eastAsia"/>
        </w:rPr>
        <w:t xml:space="preserve">　　</w:t>
      </w:r>
      <w:r w:rsidR="003D518B">
        <w:rPr>
          <w:rFonts w:ascii="ＭＳ Ｐ明朝" w:eastAsia="ＭＳ Ｐ明朝" w:hAnsi="ＭＳ Ｐ明朝" w:hint="eastAsia"/>
        </w:rPr>
        <w:t xml:space="preserve">　</w:t>
      </w:r>
      <w:r w:rsidRPr="00C31D94">
        <w:rPr>
          <w:rFonts w:ascii="ＭＳ Ｐ明朝" w:eastAsia="ＭＳ Ｐ明朝" w:hAnsi="ＭＳ Ｐ明朝" w:hint="eastAsia"/>
        </w:rPr>
        <w:t>（最初の</w:t>
      </w:r>
      <w:r w:rsidR="003D518B">
        <w:rPr>
          <w:rFonts w:ascii="ＭＳ Ｐ明朝" w:eastAsia="ＭＳ Ｐ明朝" w:hAnsi="ＭＳ Ｐ明朝" w:hint="eastAsia"/>
        </w:rPr>
        <w:t>３０</w:t>
      </w:r>
      <w:r w:rsidRPr="00C31D94">
        <w:rPr>
          <w:rFonts w:ascii="ＭＳ Ｐ明朝" w:eastAsia="ＭＳ Ｐ明朝" w:hAnsi="ＭＳ Ｐ明朝"/>
        </w:rPr>
        <w:t>周年版はデザイン全体の話にフォーカスして、デザインと生</w:t>
      </w:r>
      <w:r w:rsidRPr="00C31D94">
        <w:rPr>
          <w:rFonts w:ascii="ＭＳ Ｐ明朝" w:eastAsia="ＭＳ Ｐ明朝" w:hAnsi="ＭＳ Ｐ明朝" w:hint="eastAsia"/>
        </w:rPr>
        <w:t>活の関わりを優しく解説するコンテンツ）</w:t>
      </w:r>
    </w:p>
    <w:p w:rsidR="00C31D94" w:rsidRPr="00C31D94" w:rsidRDefault="00C31D94" w:rsidP="003D518B">
      <w:pPr>
        <w:ind w:leftChars="150" w:left="480" w:hangingChars="50" w:hanging="120"/>
        <w:rPr>
          <w:rFonts w:ascii="ＭＳ Ｐ明朝" w:eastAsia="ＭＳ Ｐ明朝" w:hAnsi="ＭＳ Ｐ明朝"/>
        </w:rPr>
      </w:pPr>
      <w:r w:rsidRPr="00C31D94">
        <w:rPr>
          <w:rFonts w:ascii="ＭＳ Ｐ明朝" w:eastAsia="ＭＳ Ｐ明朝" w:hAnsi="ＭＳ Ｐ明朝" w:hint="eastAsia"/>
        </w:rPr>
        <w:t>・どの段階で市・県に補助金の要請をするか、企業にスポンサーをお願いするか検討する。</w:t>
      </w:r>
    </w:p>
    <w:p w:rsidR="00C31D94" w:rsidRPr="00C31D94" w:rsidRDefault="00C31D94" w:rsidP="003D518B">
      <w:pPr>
        <w:ind w:leftChars="50" w:left="360" w:hangingChars="100" w:hanging="240"/>
        <w:rPr>
          <w:rFonts w:ascii="ＭＳ Ｐ明朝" w:eastAsia="ＭＳ Ｐ明朝" w:hAnsi="ＭＳ Ｐ明朝"/>
        </w:rPr>
      </w:pPr>
      <w:r w:rsidRPr="00C31D94">
        <w:rPr>
          <w:rFonts w:ascii="ＭＳ Ｐ明朝" w:eastAsia="ＭＳ Ｐ明朝" w:hAnsi="ＭＳ Ｐ明朝" w:hint="eastAsia"/>
        </w:rPr>
        <w:t xml:space="preserve">　・このようなコンセプトにした場合にどのようなメディアコンテンツにするべきか、子供に理解してもらうにはどうすれば良いかを若いメンバー中心に検討チームを募集する。</w:t>
      </w:r>
    </w:p>
    <w:p w:rsidR="00C31D94" w:rsidRPr="00C31D94" w:rsidRDefault="00C31D94" w:rsidP="00C31D94">
      <w:pPr>
        <w:rPr>
          <w:rFonts w:ascii="ＭＳ Ｐ明朝" w:eastAsia="ＭＳ Ｐ明朝" w:hAnsi="ＭＳ Ｐ明朝"/>
        </w:rPr>
      </w:pPr>
    </w:p>
    <w:p w:rsidR="00C31D94" w:rsidRPr="00C31D94" w:rsidRDefault="00C31D94" w:rsidP="00C31D94">
      <w:pPr>
        <w:rPr>
          <w:rFonts w:ascii="ＭＳ Ｐ明朝" w:eastAsia="ＭＳ Ｐ明朝" w:hAnsi="ＭＳ Ｐ明朝"/>
        </w:rPr>
      </w:pPr>
      <w:r w:rsidRPr="00C31D94">
        <w:rPr>
          <w:rFonts w:ascii="ＭＳ Ｐ明朝" w:eastAsia="ＭＳ Ｐ明朝" w:hAnsi="ＭＳ Ｐ明朝" w:hint="eastAsia"/>
        </w:rPr>
        <w:t>教材コンテンツにいつも</w:t>
      </w:r>
      <w:r w:rsidRPr="00C31D94">
        <w:rPr>
          <w:rFonts w:ascii="ＭＳ Ｐ明朝" w:eastAsia="ＭＳ Ｐ明朝" w:hAnsi="ＭＳ Ｐ明朝"/>
        </w:rPr>
        <w:t>CCDOロゴがついて</w:t>
      </w:r>
      <w:r w:rsidRPr="00C31D94">
        <w:rPr>
          <w:rFonts w:ascii="ＭＳ Ｐ明朝" w:eastAsia="ＭＳ Ｐ明朝" w:hAnsi="ＭＳ Ｐ明朝" w:hint="eastAsia"/>
        </w:rPr>
        <w:t>自然に子供達が覚えてくれることで</w:t>
      </w:r>
      <w:r w:rsidR="001C7117">
        <w:rPr>
          <w:rFonts w:ascii="ＭＳ Ｐ明朝" w:eastAsia="ＭＳ Ｐ明朝" w:hAnsi="ＭＳ Ｐ明朝" w:hint="eastAsia"/>
        </w:rPr>
        <w:t>、</w:t>
      </w:r>
      <w:r w:rsidRPr="00C31D94">
        <w:rPr>
          <w:rFonts w:ascii="ＭＳ Ｐ明朝" w:eastAsia="ＭＳ Ｐ明朝" w:hAnsi="ＭＳ Ｐ明朝" w:hint="eastAsia"/>
        </w:rPr>
        <w:t>まずは名古屋や愛知で</w:t>
      </w:r>
      <w:r w:rsidRPr="00C31D94">
        <w:rPr>
          <w:rFonts w:ascii="ＭＳ Ｐ明朝" w:eastAsia="ＭＳ Ｐ明朝" w:hAnsi="ＭＳ Ｐ明朝"/>
        </w:rPr>
        <w:t>CCDOブランドを作る。</w:t>
      </w:r>
    </w:p>
    <w:p w:rsidR="00C31D94" w:rsidRDefault="00C31D94" w:rsidP="00C31D94">
      <w:pPr>
        <w:rPr>
          <w:rFonts w:ascii="ＭＳ Ｐ明朝" w:eastAsia="ＭＳ Ｐ明朝" w:hAnsi="ＭＳ Ｐ明朝"/>
        </w:rPr>
      </w:pPr>
    </w:p>
    <w:p w:rsidR="001C7117" w:rsidRPr="00C31D94" w:rsidRDefault="001C7117" w:rsidP="00C31D94">
      <w:pPr>
        <w:rPr>
          <w:rFonts w:ascii="ＭＳ Ｐ明朝" w:eastAsia="ＭＳ Ｐ明朝" w:hAnsi="ＭＳ Ｐ明朝"/>
        </w:rPr>
      </w:pPr>
    </w:p>
    <w:p w:rsidR="001C7117" w:rsidRPr="00C31D94" w:rsidRDefault="001C7117" w:rsidP="001C7117">
      <w:pPr>
        <w:rPr>
          <w:rFonts w:ascii="ＭＳ Ｐ明朝" w:eastAsia="ＭＳ Ｐ明朝" w:hAnsi="ＭＳ Ｐ明朝"/>
        </w:rPr>
      </w:pPr>
      <w:r w:rsidRPr="00C31D94">
        <w:rPr>
          <w:rFonts w:ascii="ＭＳ Ｐ明朝" w:eastAsia="ＭＳ Ｐ明朝" w:hAnsi="ＭＳ Ｐ明朝" w:hint="eastAsia"/>
        </w:rPr>
        <w:t>【</w:t>
      </w:r>
      <w:r>
        <w:rPr>
          <w:rFonts w:ascii="ＭＳ Ｐ明朝" w:eastAsia="ＭＳ Ｐ明朝" w:hAnsi="ＭＳ Ｐ明朝" w:hint="eastAsia"/>
        </w:rPr>
        <w:t>鯉江康平</w:t>
      </w:r>
      <w:r w:rsidRPr="00C31D94">
        <w:rPr>
          <w:rFonts w:ascii="ＭＳ Ｐ明朝" w:eastAsia="ＭＳ Ｐ明朝" w:hAnsi="ＭＳ Ｐ明朝" w:hint="eastAsia"/>
        </w:rPr>
        <w:t>】</w:t>
      </w:r>
    </w:p>
    <w:p w:rsidR="001C7117" w:rsidRPr="001C7117" w:rsidRDefault="001C7117" w:rsidP="001C7117">
      <w:pPr>
        <w:rPr>
          <w:rFonts w:ascii="ＭＳ Ｐ明朝" w:eastAsia="ＭＳ Ｐ明朝" w:hAnsi="ＭＳ Ｐ明朝"/>
        </w:rPr>
      </w:pPr>
      <w:r w:rsidRPr="001C7117">
        <w:rPr>
          <w:rFonts w:ascii="ＭＳ Ｐ明朝" w:eastAsia="ＭＳ Ｐ明朝" w:hAnsi="ＭＳ Ｐ明朝"/>
        </w:rPr>
        <w:t>CAC中部広告制作協会は</w:t>
      </w:r>
      <w:r>
        <w:rPr>
          <w:rFonts w:ascii="ＭＳ Ｐ明朝" w:eastAsia="ＭＳ Ｐ明朝" w:hAnsi="ＭＳ Ｐ明朝" w:hint="eastAsia"/>
        </w:rPr>
        <w:t>４</w:t>
      </w:r>
      <w:r w:rsidRPr="001C7117">
        <w:rPr>
          <w:rFonts w:ascii="ＭＳ Ｐ明朝" w:eastAsia="ＭＳ Ｐ明朝" w:hAnsi="ＭＳ Ｐ明朝"/>
        </w:rPr>
        <w:t>月新年度より「育成サポート委員会」を施設して活動を開始しますから同調できると思います。</w:t>
      </w:r>
      <w:r w:rsidRPr="001C7117">
        <w:rPr>
          <w:rFonts w:ascii="ＭＳ Ｐ明朝" w:eastAsia="ＭＳ Ｐ明朝" w:hAnsi="ＭＳ Ｐ明朝"/>
        </w:rPr>
        <w:br/>
      </w:r>
      <w:r w:rsidRPr="001C7117">
        <w:rPr>
          <w:rFonts w:ascii="ＭＳ Ｐ明朝" w:eastAsia="ＭＳ Ｐ明朝" w:hAnsi="ＭＳ Ｐ明朝"/>
        </w:rPr>
        <w:br/>
        <w:t>インテリア産業協会では、各地区の図書館で講師を派遣して勉強会を開催している。（こちらも連携可能と思います。）</w:t>
      </w:r>
      <w:r w:rsidRPr="001C7117">
        <w:rPr>
          <w:rFonts w:ascii="ＭＳ Ｐ明朝" w:eastAsia="ＭＳ Ｐ明朝" w:hAnsi="ＭＳ Ｐ明朝"/>
        </w:rPr>
        <w:br/>
      </w:r>
      <w:r w:rsidRPr="001C7117">
        <w:rPr>
          <w:rFonts w:ascii="ＭＳ Ｐ明朝" w:eastAsia="ＭＳ Ｐ明朝" w:hAnsi="ＭＳ Ｐ明朝"/>
        </w:rPr>
        <w:br/>
        <w:t>教材的な冊子＆ネット「デザインをやさしく教える」キーワードも良いと思いますが、</w:t>
      </w:r>
      <w:r w:rsidRPr="001C7117">
        <w:rPr>
          <w:rFonts w:ascii="ＭＳ Ｐ明朝" w:eastAsia="ＭＳ Ｐ明朝" w:hAnsi="ＭＳ Ｐ明朝"/>
        </w:rPr>
        <w:br/>
        <w:t>こども達が喜ぶ（参加）ためには、ゲーム性やクイズ性が必要と思います。</w:t>
      </w:r>
      <w:r w:rsidRPr="001C7117">
        <w:rPr>
          <w:rFonts w:ascii="ＭＳ Ｐ明朝" w:eastAsia="ＭＳ Ｐ明朝" w:hAnsi="ＭＳ Ｐ明朝"/>
        </w:rPr>
        <w:br/>
        <w:t>「遊びと学びの中からデザイン探検しよう！」</w:t>
      </w:r>
      <w:r w:rsidRPr="001C7117">
        <w:rPr>
          <w:rFonts w:ascii="ＭＳ Ｐ明朝" w:eastAsia="ＭＳ Ｐ明朝" w:hAnsi="ＭＳ Ｐ明朝"/>
        </w:rPr>
        <w:br/>
      </w:r>
      <w:r w:rsidRPr="001C7117">
        <w:rPr>
          <w:rFonts w:ascii="ＭＳ Ｐ明朝" w:eastAsia="ＭＳ Ｐ明朝" w:hAnsi="ＭＳ Ｐ明朝"/>
        </w:rPr>
        <w:br/>
        <w:t>広瀬さん、良いフレーズを考えてくださいね！</w:t>
      </w:r>
    </w:p>
    <w:p w:rsidR="00F447DF" w:rsidRPr="001C7117" w:rsidRDefault="003D54DE" w:rsidP="001C7117">
      <w:pPr>
        <w:rPr>
          <w:rFonts w:ascii="ＭＳ Ｐ明朝" w:eastAsia="ＭＳ Ｐ明朝" w:hAnsi="ＭＳ Ｐ明朝"/>
        </w:rPr>
      </w:pPr>
    </w:p>
    <w:sectPr w:rsidR="00F447DF" w:rsidRPr="001C7117" w:rsidSect="007037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F6C6E"/>
    <w:multiLevelType w:val="hybridMultilevel"/>
    <w:tmpl w:val="7552531A"/>
    <w:lvl w:ilvl="0" w:tplc="C16CE8F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EC575A"/>
    <w:multiLevelType w:val="hybridMultilevel"/>
    <w:tmpl w:val="68701E70"/>
    <w:lvl w:ilvl="0" w:tplc="A8425A7A">
      <w:numFmt w:val="bullet"/>
      <w:lvlText w:val="・"/>
      <w:lvlJc w:val="left"/>
      <w:pPr>
        <w:ind w:left="840" w:hanging="360"/>
      </w:pPr>
      <w:rPr>
        <w:rFonts w:ascii="ＭＳ Ｐ明朝" w:eastAsia="ＭＳ Ｐ明朝" w:hAnsi="ＭＳ Ｐ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94"/>
    <w:rsid w:val="001C7117"/>
    <w:rsid w:val="0026044D"/>
    <w:rsid w:val="003D518B"/>
    <w:rsid w:val="003D54DE"/>
    <w:rsid w:val="0070373A"/>
    <w:rsid w:val="00C31D94"/>
    <w:rsid w:val="00DD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3D999972-B7DE-334F-90E8-840E843D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C7117"/>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18B"/>
    <w:pPr>
      <w:widowControl w:val="0"/>
      <w:ind w:leftChars="400" w:left="960"/>
      <w:jc w:val="both"/>
    </w:pPr>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4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Kohei Koie</dc:creator>
  <cp:keywords/>
  <dc:description/>
  <cp:lastModifiedBy>Kohei Koie</cp:lastModifiedBy>
  <cp:revision>3</cp:revision>
  <dcterms:created xsi:type="dcterms:W3CDTF">2020-03-26T09:33:00Z</dcterms:created>
  <dcterms:modified xsi:type="dcterms:W3CDTF">2020-04-03T12:11:00Z</dcterms:modified>
</cp:coreProperties>
</file>